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D905EC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51784746" w14:textId="77777777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</w:p>
          <w:p w14:paraId="253CDAE1" w14:textId="10F67E1C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niestacjonarne</w:t>
            </w:r>
          </w:p>
        </w:tc>
      </w:tr>
      <w:tr w:rsidR="00C834B8" w:rsidRPr="008560B2" w14:paraId="1E71D72C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3B664595" w:rsidR="001F3575" w:rsidRPr="00F67C93" w:rsidRDefault="00501872" w:rsidP="00F67C93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 w:rsidRPr="00F67C93">
              <w:rPr>
                <w:rFonts w:ascii="Lato" w:hAnsi="Lato" w:cstheme="minorHAnsi"/>
                <w:b/>
              </w:rPr>
              <w:t xml:space="preserve">10 x </w:t>
            </w:r>
            <w:r w:rsidR="00E76AFA">
              <w:rPr>
                <w:rFonts w:ascii="Lato" w:hAnsi="Lato" w:cstheme="minorHAnsi"/>
                <w:b/>
              </w:rPr>
              <w:t>640</w:t>
            </w:r>
            <w:r w:rsidRPr="00F67C93">
              <w:rPr>
                <w:rFonts w:ascii="Lato" w:hAnsi="Lato" w:cstheme="minorHAnsi"/>
                <w:b/>
              </w:rPr>
              <w:t xml:space="preserve"> zł</w:t>
            </w:r>
            <w:r w:rsidR="001F3575" w:rsidRPr="00F67C93">
              <w:rPr>
                <w:rFonts w:ascii="Lato" w:hAnsi="Lato" w:cstheme="minorHAnsi"/>
                <w:b/>
              </w:rPr>
              <w:t xml:space="preserve"> </w:t>
            </w:r>
          </w:p>
        </w:tc>
      </w:tr>
      <w:tr w:rsidR="00501872" w:rsidRPr="008560B2" w14:paraId="6308EADD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084E24A4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1F3575">
              <w:rPr>
                <w:rFonts w:ascii="Lato" w:hAnsi="Lato" w:cstheme="minorHAnsi"/>
                <w:b/>
              </w:rPr>
              <w:t>6</w:t>
            </w:r>
            <w:r w:rsidR="00E76AFA">
              <w:rPr>
                <w:rFonts w:ascii="Lato" w:hAnsi="Lato" w:cstheme="minorHAnsi"/>
                <w:b/>
              </w:rPr>
              <w:t>80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1342AC0D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76AFA">
              <w:rPr>
                <w:rFonts w:ascii="Lato" w:hAnsi="Lato" w:cstheme="minorHAnsi"/>
                <w:b/>
              </w:rPr>
              <w:t>7</w:t>
            </w:r>
            <w:r w:rsidR="001F3575">
              <w:rPr>
                <w:rFonts w:ascii="Lato" w:hAnsi="Lato" w:cstheme="minorHAnsi"/>
                <w:b/>
              </w:rPr>
              <w:t>2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7EA82C4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F1915C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62501C" w14:textId="33CFFCCA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76AFA">
              <w:rPr>
                <w:rFonts w:ascii="Lato" w:hAnsi="Lato" w:cstheme="minorHAnsi"/>
                <w:b/>
              </w:rPr>
              <w:t>72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2B83FB88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4B734B3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6D8494" w14:textId="65A44AB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76AFA">
              <w:rPr>
                <w:rFonts w:ascii="Lato" w:hAnsi="Lato" w:cstheme="minorHAnsi"/>
                <w:b/>
              </w:rPr>
              <w:t>80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6DC6ED6C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 220 zł</w:t>
            </w:r>
          </w:p>
        </w:tc>
      </w:tr>
      <w:tr w:rsidR="00315BEC" w:rsidRPr="008560B2" w14:paraId="0D9BBF9A" w14:textId="77777777" w:rsidTr="00943D72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A2A4DF" w14:textId="14527126" w:rsidR="00315BEC" w:rsidRPr="00D905EC" w:rsidRDefault="00315BEC" w:rsidP="006A3CB4">
            <w:pPr>
              <w:jc w:val="center"/>
              <w:rPr>
                <w:rFonts w:ascii="Lato" w:hAnsi="Lato" w:cstheme="minorHAnsi"/>
                <w:b/>
              </w:rPr>
            </w:pPr>
            <w:r w:rsidRPr="00315BEC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315BEC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49C7EFE6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31147E2E" w14:textId="77777777" w:rsidR="005E05D2" w:rsidRPr="008560B2" w:rsidRDefault="005E05D2">
      <w:pPr>
        <w:rPr>
          <w:rFonts w:ascii="Lato" w:hAnsi="Lato" w:cstheme="minorHAnsi"/>
          <w:b/>
        </w:rPr>
      </w:pPr>
    </w:p>
    <w:tbl>
      <w:tblPr>
        <w:tblStyle w:val="Tabela-Siatka"/>
        <w:tblpPr w:leftFromText="141" w:rightFromText="141" w:vertAnchor="page" w:horzAnchor="page" w:tblpX="8656" w:tblpY="2101"/>
        <w:tblW w:w="666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678"/>
        <w:gridCol w:w="1856"/>
        <w:gridCol w:w="2126"/>
      </w:tblGrid>
      <w:tr w:rsidR="001F3575" w:rsidRPr="008560B2" w14:paraId="4D566981" w14:textId="77777777" w:rsidTr="001F3575">
        <w:trPr>
          <w:trHeight w:val="1745"/>
        </w:trPr>
        <w:tc>
          <w:tcPr>
            <w:tcW w:w="6660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39439DA9" w14:textId="77777777" w:rsidR="001F3575" w:rsidRPr="008560B2" w:rsidRDefault="001F3575" w:rsidP="001F3575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Psychologia</w:t>
            </w:r>
          </w:p>
          <w:p w14:paraId="72042E70" w14:textId="77777777" w:rsidR="001F3575" w:rsidRDefault="001F3575" w:rsidP="001F3575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jednolite magisterskie niestacjonarne </w:t>
            </w:r>
          </w:p>
          <w:p w14:paraId="25767AEC" w14:textId="77777777" w:rsidR="001F3575" w:rsidRPr="008560B2" w:rsidRDefault="001F3575" w:rsidP="001F3575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ramach indywidualnej ścieżki studiów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(IŚS)</w:t>
            </w:r>
          </w:p>
        </w:tc>
      </w:tr>
      <w:tr w:rsidR="001F3575" w:rsidRPr="008560B2" w14:paraId="444CB2C8" w14:textId="77777777" w:rsidTr="00F67C93">
        <w:trPr>
          <w:trHeight w:val="616"/>
        </w:trPr>
        <w:tc>
          <w:tcPr>
            <w:tcW w:w="26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71A556E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5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84C0F17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2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8EBACB0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1F3575" w:rsidRPr="008560B2" w14:paraId="7B562066" w14:textId="77777777" w:rsidTr="00F67C93">
        <w:trPr>
          <w:trHeight w:val="616"/>
        </w:trPr>
        <w:tc>
          <w:tcPr>
            <w:tcW w:w="26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D736A23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5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FBBA57E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26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CC8B860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1F3575" w:rsidRPr="008560B2" w14:paraId="254B9E27" w14:textId="77777777" w:rsidTr="001F3575">
        <w:trPr>
          <w:trHeight w:val="721"/>
        </w:trPr>
        <w:tc>
          <w:tcPr>
            <w:tcW w:w="26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394ABF9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98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5DE1EAD" w14:textId="415A08E8" w:rsidR="001F3575" w:rsidRPr="00F67C93" w:rsidRDefault="001F3575" w:rsidP="00F67C93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 w:rsidRPr="00F67C93">
              <w:rPr>
                <w:rFonts w:ascii="Lato" w:hAnsi="Lato" w:cstheme="minorHAnsi"/>
                <w:b/>
              </w:rPr>
              <w:t xml:space="preserve">12 x </w:t>
            </w:r>
            <w:r w:rsidR="00E76AFA">
              <w:rPr>
                <w:rFonts w:ascii="Lato" w:hAnsi="Lato" w:cstheme="minorHAnsi"/>
                <w:b/>
              </w:rPr>
              <w:t>915</w:t>
            </w:r>
            <w:r w:rsidRPr="00F67C93">
              <w:rPr>
                <w:rFonts w:ascii="Lato" w:hAnsi="Lato" w:cstheme="minorHAnsi"/>
                <w:b/>
              </w:rPr>
              <w:t xml:space="preserve"> zł </w:t>
            </w:r>
          </w:p>
        </w:tc>
      </w:tr>
      <w:tr w:rsidR="001F3575" w:rsidRPr="008560B2" w14:paraId="44CC53B3" w14:textId="77777777" w:rsidTr="001F3575">
        <w:trPr>
          <w:trHeight w:val="761"/>
        </w:trPr>
        <w:tc>
          <w:tcPr>
            <w:tcW w:w="26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0FF06B2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98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2B0D446" w14:textId="4CF41EBA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12 x </w:t>
            </w:r>
            <w:r w:rsidR="00E76AFA">
              <w:rPr>
                <w:rFonts w:ascii="Lato" w:hAnsi="Lato" w:cstheme="minorHAnsi"/>
                <w:b/>
              </w:rPr>
              <w:t>9</w:t>
            </w:r>
            <w:r>
              <w:rPr>
                <w:rFonts w:ascii="Lato" w:hAnsi="Lato" w:cstheme="minorHAnsi"/>
                <w:b/>
              </w:rPr>
              <w:t>4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1F3575" w:rsidRPr="008560B2" w14:paraId="7E3C4777" w14:textId="77777777" w:rsidTr="001F3575">
        <w:trPr>
          <w:trHeight w:val="761"/>
        </w:trPr>
        <w:tc>
          <w:tcPr>
            <w:tcW w:w="26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DB3E4CC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98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95D6018" w14:textId="7F028D10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12 x </w:t>
            </w:r>
            <w:r w:rsidR="00E76AFA">
              <w:rPr>
                <w:rFonts w:ascii="Lato" w:hAnsi="Lato" w:cstheme="minorHAnsi"/>
                <w:b/>
              </w:rPr>
              <w:t xml:space="preserve">965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1F3575" w:rsidRPr="008560B2" w14:paraId="459EF220" w14:textId="77777777" w:rsidTr="001F3575">
        <w:trPr>
          <w:trHeight w:val="721"/>
        </w:trPr>
        <w:tc>
          <w:tcPr>
            <w:tcW w:w="267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98E9CC2" w14:textId="77777777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IV rok </w:t>
            </w:r>
          </w:p>
        </w:tc>
        <w:tc>
          <w:tcPr>
            <w:tcW w:w="3982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F20BA7C" w14:textId="77817619" w:rsidR="001F3575" w:rsidRPr="00D905EC" w:rsidRDefault="001F3575" w:rsidP="001F3575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4 x </w:t>
            </w:r>
            <w:r w:rsidR="00E76AFA">
              <w:rPr>
                <w:rFonts w:ascii="Lato" w:hAnsi="Lato" w:cstheme="minorHAnsi"/>
                <w:b/>
              </w:rPr>
              <w:t>990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315BEC" w:rsidRPr="008560B2" w14:paraId="2366344B" w14:textId="77777777" w:rsidTr="007D6B92">
        <w:trPr>
          <w:trHeight w:val="721"/>
        </w:trPr>
        <w:tc>
          <w:tcPr>
            <w:tcW w:w="6660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6234DA2" w14:textId="6DF644D4" w:rsidR="00315BEC" w:rsidRPr="00D905EC" w:rsidRDefault="00315BEC" w:rsidP="001F3575">
            <w:pPr>
              <w:jc w:val="center"/>
              <w:rPr>
                <w:rFonts w:ascii="Lato" w:hAnsi="Lato" w:cstheme="minorHAnsi"/>
                <w:b/>
              </w:rPr>
            </w:pPr>
            <w:r w:rsidRPr="00315BEC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315BEC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50187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E76AFA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E76AFA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E23A7"/>
    <w:rsid w:val="000F2875"/>
    <w:rsid w:val="001464A3"/>
    <w:rsid w:val="00174B62"/>
    <w:rsid w:val="001A44FB"/>
    <w:rsid w:val="001D739D"/>
    <w:rsid w:val="001F3575"/>
    <w:rsid w:val="00222E4A"/>
    <w:rsid w:val="00301B80"/>
    <w:rsid w:val="00315BEC"/>
    <w:rsid w:val="00335829"/>
    <w:rsid w:val="003D1982"/>
    <w:rsid w:val="003E73BE"/>
    <w:rsid w:val="00452A59"/>
    <w:rsid w:val="004751E6"/>
    <w:rsid w:val="00481BDE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55245"/>
    <w:rsid w:val="006A3CB4"/>
    <w:rsid w:val="00746EE2"/>
    <w:rsid w:val="00747966"/>
    <w:rsid w:val="007E75BE"/>
    <w:rsid w:val="008560B2"/>
    <w:rsid w:val="0087335C"/>
    <w:rsid w:val="008D414B"/>
    <w:rsid w:val="009A2544"/>
    <w:rsid w:val="009E1255"/>
    <w:rsid w:val="00A073B2"/>
    <w:rsid w:val="00A4584B"/>
    <w:rsid w:val="00A77B07"/>
    <w:rsid w:val="00A82A4D"/>
    <w:rsid w:val="00AC7B90"/>
    <w:rsid w:val="00AD376F"/>
    <w:rsid w:val="00B97BBC"/>
    <w:rsid w:val="00BA0A5A"/>
    <w:rsid w:val="00C011A8"/>
    <w:rsid w:val="00C254D3"/>
    <w:rsid w:val="00C834B8"/>
    <w:rsid w:val="00CB2F01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E76AFA"/>
    <w:rsid w:val="00EA7096"/>
    <w:rsid w:val="00F14684"/>
    <w:rsid w:val="00F25905"/>
    <w:rsid w:val="00F40AA4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13</cp:revision>
  <cp:lastPrinted>2025-11-03T13:26:00Z</cp:lastPrinted>
  <dcterms:created xsi:type="dcterms:W3CDTF">2024-11-29T12:32:00Z</dcterms:created>
  <dcterms:modified xsi:type="dcterms:W3CDTF">2025-11-03T13:26:00Z</dcterms:modified>
</cp:coreProperties>
</file>