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2D67" w14:textId="0A3F4027" w:rsidR="001A0629" w:rsidRDefault="001A0629" w:rsidP="001A0629">
      <w:pPr>
        <w:spacing w:before="360" w:line="360" w:lineRule="auto"/>
        <w:jc w:val="center"/>
        <w:rPr>
          <w:b/>
          <w:sz w:val="28"/>
          <w:szCs w:val="28"/>
        </w:rPr>
      </w:pPr>
    </w:p>
    <w:p w14:paraId="09E1990C" w14:textId="45786015" w:rsidR="00D9529E" w:rsidRDefault="00AD792F" w:rsidP="00D9529E">
      <w:pPr>
        <w:jc w:val="center"/>
        <w:rPr>
          <w:b/>
          <w:bCs/>
          <w:color w:val="002060"/>
          <w:sz w:val="32"/>
          <w:szCs w:val="32"/>
        </w:rPr>
      </w:pPr>
      <w:r w:rsidRPr="00981BBE">
        <w:rPr>
          <w:b/>
          <w:bCs/>
          <w:color w:val="002060"/>
          <w:sz w:val="32"/>
          <w:szCs w:val="32"/>
        </w:rPr>
        <w:t>DEKLARACJA CZŁONKOWSKA</w:t>
      </w:r>
    </w:p>
    <w:p w14:paraId="003B72F0" w14:textId="6DCB1917" w:rsidR="00671394" w:rsidRPr="00981BBE" w:rsidRDefault="00671394" w:rsidP="00D9529E"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Koła Naukowego Zarządzanie</w:t>
      </w:r>
    </w:p>
    <w:p w14:paraId="2EB90B0F" w14:textId="77777777" w:rsidR="001A0629" w:rsidRPr="008B43AE" w:rsidRDefault="001A0629" w:rsidP="00AD792F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7"/>
        <w:gridCol w:w="7133"/>
      </w:tblGrid>
      <w:tr w:rsidR="001A0629" w14:paraId="1E0CF152" w14:textId="77777777" w:rsidTr="00E657C0">
        <w:trPr>
          <w:trHeight w:val="510"/>
        </w:trPr>
        <w:tc>
          <w:tcPr>
            <w:tcW w:w="1951" w:type="dxa"/>
            <w:shd w:val="clear" w:color="auto" w:fill="auto"/>
            <w:vAlign w:val="center"/>
          </w:tcPr>
          <w:p w14:paraId="0BEA084B" w14:textId="77777777" w:rsidR="001A0629" w:rsidRDefault="001A0629" w:rsidP="00981BBE">
            <w:r>
              <w:t>Imię</w:t>
            </w:r>
          </w:p>
        </w:tc>
        <w:tc>
          <w:tcPr>
            <w:tcW w:w="7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CEC2B" w14:textId="77777777" w:rsidR="001A0629" w:rsidRDefault="001A0629" w:rsidP="00981BBE"/>
        </w:tc>
      </w:tr>
      <w:tr w:rsidR="001A0629" w14:paraId="39EDFD07" w14:textId="77777777" w:rsidTr="00E657C0">
        <w:trPr>
          <w:trHeight w:val="510"/>
        </w:trPr>
        <w:tc>
          <w:tcPr>
            <w:tcW w:w="1951" w:type="dxa"/>
            <w:shd w:val="clear" w:color="auto" w:fill="auto"/>
            <w:vAlign w:val="center"/>
          </w:tcPr>
          <w:p w14:paraId="7192A1C1" w14:textId="77777777" w:rsidR="001A0629" w:rsidRDefault="001A0629" w:rsidP="00981BBE">
            <w:r>
              <w:t>Nazwisko</w:t>
            </w:r>
          </w:p>
        </w:tc>
        <w:tc>
          <w:tcPr>
            <w:tcW w:w="7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44BD5" w14:textId="77777777" w:rsidR="001A0629" w:rsidRDefault="001A0629" w:rsidP="00981BBE"/>
        </w:tc>
      </w:tr>
    </w:tbl>
    <w:p w14:paraId="7A10B66D" w14:textId="77777777" w:rsidR="001A0629" w:rsidRPr="00981BBE" w:rsidRDefault="001A0629" w:rsidP="00AD792F">
      <w:pPr>
        <w:rPr>
          <w:sz w:val="20"/>
          <w:szCs w:val="20"/>
        </w:rPr>
      </w:pPr>
    </w:p>
    <w:tbl>
      <w:tblPr>
        <w:tblW w:w="8853" w:type="dxa"/>
        <w:tblLook w:val="04A0" w:firstRow="1" w:lastRow="0" w:firstColumn="1" w:lastColumn="0" w:noHBand="0" w:noVBand="1"/>
      </w:tblPr>
      <w:tblGrid>
        <w:gridCol w:w="8520"/>
        <w:gridCol w:w="333"/>
      </w:tblGrid>
      <w:tr w:rsidR="00671394" w14:paraId="05D01CF5" w14:textId="77777777" w:rsidTr="00426469">
        <w:trPr>
          <w:trHeight w:val="291"/>
        </w:trPr>
        <w:tc>
          <w:tcPr>
            <w:tcW w:w="8520" w:type="dxa"/>
          </w:tcPr>
          <w:p w14:paraId="371423D8" w14:textId="493E5A58" w:rsidR="00671394" w:rsidRDefault="00671394" w:rsidP="001A0629">
            <w:r>
              <w:t>U</w:t>
            </w:r>
            <w:r w:rsidRPr="00671394">
              <w:t xml:space="preserve">czestnik seminarium doktorskiego  </w:t>
            </w:r>
            <w:r>
              <w:t>/</w:t>
            </w:r>
            <w:r w:rsidRPr="00671394">
              <w:t xml:space="preserve">   </w:t>
            </w:r>
            <w:r>
              <w:t>S</w:t>
            </w:r>
            <w:r w:rsidRPr="00671394">
              <w:t xml:space="preserve">tudent    </w:t>
            </w:r>
            <w:r>
              <w:t>/</w:t>
            </w:r>
            <w:r w:rsidRPr="00671394">
              <w:t xml:space="preserve">  </w:t>
            </w:r>
            <w:r>
              <w:t>A</w:t>
            </w:r>
            <w:r w:rsidRPr="00671394">
              <w:t>bsolwent</w:t>
            </w:r>
            <w:r>
              <w:t xml:space="preserve"> </w:t>
            </w:r>
            <w:r w:rsidRPr="00671394">
              <w:t>*</w:t>
            </w:r>
          </w:p>
          <w:p w14:paraId="27CF2F98" w14:textId="59EA4273" w:rsidR="00671394" w:rsidRPr="00671394" w:rsidRDefault="00671394" w:rsidP="001A0629"/>
        </w:tc>
        <w:tc>
          <w:tcPr>
            <w:tcW w:w="333" w:type="dxa"/>
            <w:shd w:val="clear" w:color="auto" w:fill="auto"/>
            <w:vAlign w:val="center"/>
          </w:tcPr>
          <w:p w14:paraId="52619CFB" w14:textId="77777777" w:rsidR="00671394" w:rsidRDefault="00671394" w:rsidP="001A0629"/>
        </w:tc>
      </w:tr>
    </w:tbl>
    <w:p w14:paraId="1BF39954" w14:textId="34E5B357" w:rsidR="001A0629" w:rsidRPr="00671394" w:rsidRDefault="00671394" w:rsidP="00671394">
      <w:pPr>
        <w:rPr>
          <w:i/>
          <w:iCs/>
          <w:sz w:val="20"/>
          <w:szCs w:val="20"/>
        </w:rPr>
      </w:pPr>
      <w:r w:rsidRPr="00671394">
        <w:rPr>
          <w:i/>
          <w:iCs/>
          <w:sz w:val="20"/>
          <w:szCs w:val="20"/>
        </w:rPr>
        <w:t>*odpowiednie zaznaczyć</w:t>
      </w:r>
    </w:p>
    <w:p w14:paraId="6B4DF970" w14:textId="77777777" w:rsidR="001A0629" w:rsidRDefault="001A0629" w:rsidP="00981BBE">
      <w:pPr>
        <w:spacing w:after="100"/>
      </w:pPr>
      <w:r>
        <w:t>Adres zamieszkania lub adres do korespondencji: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81BBE" w14:paraId="78342BC8" w14:textId="77777777" w:rsidTr="00E657C0">
        <w:trPr>
          <w:trHeight w:val="812"/>
        </w:trPr>
        <w:tc>
          <w:tcPr>
            <w:tcW w:w="9210" w:type="dxa"/>
            <w:shd w:val="clear" w:color="auto" w:fill="auto"/>
          </w:tcPr>
          <w:p w14:paraId="29673A4C" w14:textId="77777777" w:rsidR="00981BBE" w:rsidRDefault="00981BBE" w:rsidP="00AD792F"/>
        </w:tc>
      </w:tr>
    </w:tbl>
    <w:p w14:paraId="04807E03" w14:textId="77777777" w:rsidR="00981BBE" w:rsidRPr="00981BBE" w:rsidRDefault="00981BBE" w:rsidP="00981BBE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5"/>
        <w:gridCol w:w="421"/>
        <w:gridCol w:w="4904"/>
      </w:tblGrid>
      <w:tr w:rsidR="00981BBE" w14:paraId="2BC02F69" w14:textId="77777777" w:rsidTr="00E657C0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506EF15C" w14:textId="77777777" w:rsidR="00981BBE" w:rsidRDefault="00981BBE" w:rsidP="00E657C0">
            <w:pPr>
              <w:spacing w:after="100"/>
            </w:pPr>
            <w:r>
              <w:t>Tel. kontaktowy:</w:t>
            </w:r>
          </w:p>
        </w:tc>
        <w:tc>
          <w:tcPr>
            <w:tcW w:w="425" w:type="dxa"/>
            <w:shd w:val="clear" w:color="auto" w:fill="auto"/>
          </w:tcPr>
          <w:p w14:paraId="4B2E4012" w14:textId="77777777" w:rsidR="00981BBE" w:rsidRDefault="00981BBE" w:rsidP="00E657C0">
            <w:pPr>
              <w:spacing w:after="100"/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14:paraId="485CD0B9" w14:textId="77777777" w:rsidR="00981BBE" w:rsidRDefault="00981BBE" w:rsidP="00E657C0">
            <w:pPr>
              <w:spacing w:after="100"/>
            </w:pPr>
            <w:r>
              <w:t>Adres e-mail:</w:t>
            </w:r>
          </w:p>
        </w:tc>
      </w:tr>
      <w:tr w:rsidR="00981BBE" w14:paraId="73758F73" w14:textId="77777777" w:rsidTr="00E657C0">
        <w:trPr>
          <w:trHeight w:val="45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9FB2" w14:textId="77777777" w:rsidR="00981BBE" w:rsidRDefault="00981BBE" w:rsidP="00981BB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2D40" w14:textId="77777777" w:rsidR="00981BBE" w:rsidRDefault="00981BBE" w:rsidP="00981BBE"/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FC4A" w14:textId="77777777" w:rsidR="00981BBE" w:rsidRDefault="00981BBE" w:rsidP="00981BBE"/>
        </w:tc>
      </w:tr>
    </w:tbl>
    <w:p w14:paraId="000D368D" w14:textId="77777777" w:rsidR="00981BBE" w:rsidRPr="00981BBE" w:rsidRDefault="00981BBE" w:rsidP="00981BBE">
      <w:pPr>
        <w:rPr>
          <w:sz w:val="20"/>
          <w:szCs w:val="20"/>
        </w:rPr>
      </w:pPr>
    </w:p>
    <w:p w14:paraId="15F277CC" w14:textId="77777777" w:rsidR="00981BBE" w:rsidRPr="008B43AE" w:rsidRDefault="00981BBE" w:rsidP="00981BBE">
      <w:pPr>
        <w:spacing w:after="100"/>
        <w:rPr>
          <w:b/>
          <w:bCs/>
        </w:rPr>
      </w:pPr>
      <w:r w:rsidRPr="008B43AE">
        <w:rPr>
          <w:b/>
          <w:bCs/>
        </w:rPr>
        <w:t>Podstawowy obszar zainteresowań badawczych: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81BBE" w14:paraId="6D1FF0A3" w14:textId="77777777" w:rsidTr="00E657C0">
        <w:trPr>
          <w:trHeight w:val="1844"/>
        </w:trPr>
        <w:tc>
          <w:tcPr>
            <w:tcW w:w="9210" w:type="dxa"/>
            <w:shd w:val="clear" w:color="auto" w:fill="auto"/>
          </w:tcPr>
          <w:p w14:paraId="11EA85E9" w14:textId="77777777" w:rsidR="00981BBE" w:rsidRDefault="00981BBE" w:rsidP="00E657C0"/>
        </w:tc>
      </w:tr>
    </w:tbl>
    <w:p w14:paraId="7D5F7F50" w14:textId="77777777" w:rsidR="001A0629" w:rsidRDefault="001A0629" w:rsidP="008B43AE">
      <w:pPr>
        <w:rPr>
          <w:sz w:val="20"/>
          <w:szCs w:val="20"/>
        </w:rPr>
      </w:pPr>
    </w:p>
    <w:p w14:paraId="31A66FEC" w14:textId="77777777" w:rsidR="00EB00BC" w:rsidRDefault="00EB00BC" w:rsidP="008B43AE">
      <w:pPr>
        <w:spacing w:line="288" w:lineRule="auto"/>
        <w:jc w:val="both"/>
        <w:rPr>
          <w:sz w:val="20"/>
          <w:szCs w:val="20"/>
        </w:rPr>
      </w:pPr>
    </w:p>
    <w:p w14:paraId="649C7D4C" w14:textId="77777777" w:rsidR="00552D50" w:rsidRDefault="00552D50" w:rsidP="008B43AE">
      <w:pPr>
        <w:spacing w:after="480" w:line="288" w:lineRule="auto"/>
        <w:jc w:val="both"/>
        <w:rPr>
          <w:b/>
          <w:bCs/>
        </w:rPr>
      </w:pPr>
    </w:p>
    <w:p w14:paraId="5B9EFC35" w14:textId="77777777" w:rsidR="00552D50" w:rsidRDefault="00552D50" w:rsidP="008B43AE">
      <w:pPr>
        <w:spacing w:after="480" w:line="288" w:lineRule="auto"/>
        <w:jc w:val="both"/>
        <w:rPr>
          <w:b/>
          <w:bCs/>
        </w:rPr>
      </w:pPr>
    </w:p>
    <w:p w14:paraId="592083C1" w14:textId="627FCB16" w:rsidR="00D9529E" w:rsidRPr="008B43AE" w:rsidRDefault="00AD792F" w:rsidP="008B43AE">
      <w:pPr>
        <w:spacing w:after="480" w:line="288" w:lineRule="auto"/>
        <w:jc w:val="both"/>
        <w:rPr>
          <w:b/>
          <w:bCs/>
        </w:rPr>
      </w:pPr>
      <w:r w:rsidRPr="008B43AE">
        <w:rPr>
          <w:b/>
          <w:bCs/>
        </w:rPr>
        <w:t xml:space="preserve">Deklaruję przynależność do </w:t>
      </w:r>
      <w:r w:rsidR="00BA71D8" w:rsidRPr="008B43AE">
        <w:rPr>
          <w:b/>
          <w:bCs/>
        </w:rPr>
        <w:t>Koła Naukowego</w:t>
      </w:r>
      <w:r w:rsidR="00617C1F">
        <w:rPr>
          <w:b/>
          <w:bCs/>
        </w:rPr>
        <w:t xml:space="preserve"> Zarządzanie </w:t>
      </w:r>
      <w:r w:rsidRPr="008B43AE">
        <w:rPr>
          <w:b/>
          <w:bCs/>
        </w:rPr>
        <w:t>i zobowiązuję się do przestrzegania postanowień jego statutu.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43"/>
        <w:gridCol w:w="1670"/>
        <w:gridCol w:w="3657"/>
      </w:tblGrid>
      <w:tr w:rsidR="008B43AE" w14:paraId="045A0723" w14:textId="77777777" w:rsidTr="00E657C0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4F6B66D8" w14:textId="77777777" w:rsidR="008B43AE" w:rsidRDefault="008B43AE" w:rsidP="00E657C0">
            <w:pPr>
              <w:spacing w:line="288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6553D3D" w14:textId="77777777" w:rsidR="008B43AE" w:rsidRDefault="008B43AE" w:rsidP="00E657C0">
            <w:pPr>
              <w:spacing w:line="288" w:lineRule="auto"/>
              <w:jc w:val="both"/>
            </w:pPr>
          </w:p>
        </w:tc>
        <w:tc>
          <w:tcPr>
            <w:tcW w:w="3715" w:type="dxa"/>
            <w:tcBorders>
              <w:bottom w:val="single" w:sz="4" w:space="0" w:color="auto"/>
            </w:tcBorders>
            <w:shd w:val="clear" w:color="auto" w:fill="auto"/>
          </w:tcPr>
          <w:p w14:paraId="6F1B4604" w14:textId="77777777" w:rsidR="008B43AE" w:rsidRDefault="008B43AE" w:rsidP="00E657C0">
            <w:pPr>
              <w:spacing w:line="288" w:lineRule="auto"/>
              <w:jc w:val="both"/>
            </w:pPr>
          </w:p>
        </w:tc>
      </w:tr>
      <w:tr w:rsidR="008B43AE" w:rsidRPr="00E657C0" w14:paraId="41834345" w14:textId="77777777" w:rsidTr="00E657C0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0CD06A9D" w14:textId="77777777" w:rsidR="008B43AE" w:rsidRPr="00E657C0" w:rsidRDefault="008B43AE" w:rsidP="00E657C0">
            <w:pPr>
              <w:spacing w:before="60" w:line="288" w:lineRule="auto"/>
              <w:jc w:val="center"/>
              <w:rPr>
                <w:sz w:val="20"/>
                <w:szCs w:val="20"/>
              </w:rPr>
            </w:pPr>
            <w:r w:rsidRPr="00E657C0">
              <w:rPr>
                <w:sz w:val="20"/>
                <w:szCs w:val="20"/>
              </w:rPr>
              <w:t>Miejscowość, data</w:t>
            </w:r>
          </w:p>
        </w:tc>
        <w:tc>
          <w:tcPr>
            <w:tcW w:w="1701" w:type="dxa"/>
            <w:shd w:val="clear" w:color="auto" w:fill="auto"/>
          </w:tcPr>
          <w:p w14:paraId="3296B28C" w14:textId="77777777" w:rsidR="008B43AE" w:rsidRPr="00E657C0" w:rsidRDefault="008B43AE" w:rsidP="00E657C0">
            <w:pPr>
              <w:spacing w:before="6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</w:tcPr>
          <w:p w14:paraId="5A4C7076" w14:textId="77777777" w:rsidR="008B43AE" w:rsidRPr="00E657C0" w:rsidRDefault="008B43AE" w:rsidP="00E657C0">
            <w:pPr>
              <w:spacing w:before="60" w:line="288" w:lineRule="auto"/>
              <w:jc w:val="center"/>
              <w:rPr>
                <w:sz w:val="20"/>
                <w:szCs w:val="20"/>
              </w:rPr>
            </w:pPr>
            <w:r w:rsidRPr="00E657C0">
              <w:rPr>
                <w:sz w:val="20"/>
                <w:szCs w:val="20"/>
              </w:rPr>
              <w:t>Czytelny podpis</w:t>
            </w:r>
          </w:p>
        </w:tc>
      </w:tr>
    </w:tbl>
    <w:p w14:paraId="63B89730" w14:textId="77777777" w:rsidR="00EB00BC" w:rsidRPr="008B43AE" w:rsidRDefault="00EB00BC" w:rsidP="008B43AE">
      <w:pPr>
        <w:spacing w:line="288" w:lineRule="auto"/>
        <w:jc w:val="both"/>
        <w:rPr>
          <w:color w:val="000000"/>
        </w:rPr>
      </w:pPr>
    </w:p>
    <w:p w14:paraId="5D9C0FB8" w14:textId="77777777" w:rsidR="00647B12" w:rsidRDefault="00647B12" w:rsidP="00560934">
      <w:pPr>
        <w:pStyle w:val="Tekstpodstawowy"/>
        <w:spacing w:line="288" w:lineRule="auto"/>
        <w:ind w:left="298" w:right="148"/>
        <w:jc w:val="both"/>
      </w:pPr>
      <w:bookmarkStart w:id="0" w:name="_Hlk182815047"/>
    </w:p>
    <w:p w14:paraId="652D780E" w14:textId="77777777" w:rsidR="00647B12" w:rsidRDefault="00647B12" w:rsidP="00560934">
      <w:pPr>
        <w:pStyle w:val="Tekstpodstawowy"/>
        <w:spacing w:line="288" w:lineRule="auto"/>
        <w:ind w:left="298" w:right="148"/>
        <w:jc w:val="both"/>
      </w:pPr>
    </w:p>
    <w:p w14:paraId="1703916B" w14:textId="77777777" w:rsidR="00552D50" w:rsidRDefault="00552D50" w:rsidP="00560934">
      <w:pPr>
        <w:pStyle w:val="Tekstpodstawowy"/>
        <w:spacing w:line="288" w:lineRule="auto"/>
        <w:ind w:left="298" w:right="148"/>
        <w:jc w:val="both"/>
      </w:pPr>
    </w:p>
    <w:p w14:paraId="1F59FE52" w14:textId="77777777" w:rsidR="00552D50" w:rsidRDefault="00552D50" w:rsidP="00560934">
      <w:pPr>
        <w:pStyle w:val="Tekstpodstawowy"/>
        <w:spacing w:line="288" w:lineRule="auto"/>
        <w:ind w:left="298" w:right="148"/>
        <w:jc w:val="both"/>
      </w:pPr>
    </w:p>
    <w:p w14:paraId="078C107D" w14:textId="77777777" w:rsidR="00552D50" w:rsidRDefault="00552D50" w:rsidP="00D07AF8">
      <w:pPr>
        <w:pStyle w:val="Tekstpodstawowy"/>
        <w:spacing w:line="288" w:lineRule="auto"/>
        <w:ind w:right="148"/>
        <w:jc w:val="both"/>
      </w:pPr>
    </w:p>
    <w:p w14:paraId="3B8D0692" w14:textId="6A52DA42" w:rsidR="00560934" w:rsidRDefault="00560934" w:rsidP="00560934">
      <w:pPr>
        <w:pStyle w:val="Tekstpodstawowy"/>
        <w:spacing w:line="288" w:lineRule="auto"/>
        <w:ind w:left="298" w:right="148"/>
        <w:jc w:val="both"/>
      </w:pPr>
      <w:r>
        <w:lastRenderedPageBreak/>
        <w:t>Zgodnie</w:t>
      </w:r>
      <w:r>
        <w:rPr>
          <w:spacing w:val="60"/>
        </w:rPr>
        <w:t xml:space="preserve"> </w:t>
      </w:r>
      <w:r>
        <w:t>z</w:t>
      </w:r>
      <w:r>
        <w:rPr>
          <w:spacing w:val="60"/>
        </w:rPr>
        <w:t xml:space="preserve"> </w:t>
      </w:r>
      <w:r>
        <w:t>przepisami</w:t>
      </w:r>
      <w:r>
        <w:rPr>
          <w:spacing w:val="60"/>
        </w:rPr>
        <w:t xml:space="preserve"> </w:t>
      </w:r>
      <w:r>
        <w:t>Rozporządzenia</w:t>
      </w:r>
      <w:r>
        <w:rPr>
          <w:spacing w:val="60"/>
        </w:rPr>
        <w:t xml:space="preserve"> </w:t>
      </w:r>
      <w:r>
        <w:t>Parlamentu</w:t>
      </w:r>
      <w:r>
        <w:rPr>
          <w:spacing w:val="60"/>
        </w:rPr>
        <w:t xml:space="preserve"> </w:t>
      </w:r>
      <w:r>
        <w:t>Europejskiego</w:t>
      </w:r>
      <w:r>
        <w:rPr>
          <w:spacing w:val="60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Rady</w:t>
      </w:r>
      <w:r>
        <w:rPr>
          <w:spacing w:val="60"/>
        </w:rPr>
        <w:t xml:space="preserve"> </w:t>
      </w:r>
      <w:r>
        <w:t>(UE)</w:t>
      </w:r>
      <w:r>
        <w:rPr>
          <w:spacing w:val="60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z dnia 27 kwietnia 2016 r. w sprawie ochrony osób fizycznych w związku z przetwarzaniem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swobodnego</w:t>
      </w:r>
      <w:r>
        <w:rPr>
          <w:spacing w:val="1"/>
        </w:rPr>
        <w:t xml:space="preserve"> </w:t>
      </w:r>
      <w:r>
        <w:t>przepływu</w:t>
      </w:r>
      <w:r>
        <w:rPr>
          <w:spacing w:val="1"/>
        </w:rPr>
        <w:t xml:space="preserve"> </w:t>
      </w:r>
      <w:r>
        <w:t>takich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uchylenia</w:t>
      </w:r>
      <w:r>
        <w:rPr>
          <w:spacing w:val="1"/>
        </w:rPr>
        <w:t xml:space="preserve"> </w:t>
      </w:r>
      <w:r>
        <w:t>dyrektywy</w:t>
      </w:r>
      <w:r>
        <w:rPr>
          <w:spacing w:val="53"/>
        </w:rPr>
        <w:t xml:space="preserve"> </w:t>
      </w:r>
      <w:r>
        <w:t>95/46/WE</w:t>
      </w:r>
      <w:r>
        <w:rPr>
          <w:spacing w:val="55"/>
        </w:rPr>
        <w:t xml:space="preserve"> </w:t>
      </w:r>
      <w:r>
        <w:t>(Dz.</w:t>
      </w:r>
      <w:r>
        <w:rPr>
          <w:spacing w:val="53"/>
        </w:rPr>
        <w:t xml:space="preserve"> </w:t>
      </w:r>
      <w:r>
        <w:t>Urz.</w:t>
      </w:r>
      <w:r>
        <w:rPr>
          <w:spacing w:val="56"/>
        </w:rPr>
        <w:t xml:space="preserve"> </w:t>
      </w:r>
      <w:r>
        <w:t>UE</w:t>
      </w:r>
      <w:r>
        <w:rPr>
          <w:spacing w:val="54"/>
        </w:rPr>
        <w:t xml:space="preserve"> </w:t>
      </w:r>
      <w:r>
        <w:t>L</w:t>
      </w:r>
      <w:r>
        <w:rPr>
          <w:spacing w:val="55"/>
        </w:rPr>
        <w:t xml:space="preserve"> </w:t>
      </w:r>
      <w:r>
        <w:t>119</w:t>
      </w:r>
      <w:r>
        <w:rPr>
          <w:spacing w:val="53"/>
        </w:rPr>
        <w:t xml:space="preserve"> </w:t>
      </w:r>
      <w:r>
        <w:t>z</w:t>
      </w:r>
      <w:r>
        <w:rPr>
          <w:spacing w:val="57"/>
        </w:rPr>
        <w:t xml:space="preserve"> </w:t>
      </w:r>
      <w:r>
        <w:t>04.05.2016</w:t>
      </w:r>
      <w:r>
        <w:rPr>
          <w:spacing w:val="54"/>
        </w:rPr>
        <w:t xml:space="preserve"> </w:t>
      </w:r>
      <w:r>
        <w:t>r.)</w:t>
      </w:r>
      <w:r>
        <w:rPr>
          <w:spacing w:val="54"/>
        </w:rPr>
        <w:t xml:space="preserve"> </w:t>
      </w:r>
      <w:r>
        <w:t>zaś</w:t>
      </w:r>
      <w:r>
        <w:rPr>
          <w:spacing w:val="56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szczególności</w:t>
      </w:r>
      <w:r>
        <w:rPr>
          <w:spacing w:val="57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13</w:t>
      </w:r>
      <w:r>
        <w:rPr>
          <w:spacing w:val="-58"/>
        </w:rPr>
        <w:t xml:space="preserve"> </w:t>
      </w:r>
      <w:r>
        <w:t>oraz art. 2, 3, 5, 7 oraz art. 6 ust 1 lit. a tegoż Rozporządzenia, oraz</w:t>
      </w:r>
      <w:r>
        <w:rPr>
          <w:spacing w:val="1"/>
        </w:rPr>
        <w:t xml:space="preserve"> </w:t>
      </w:r>
      <w:r>
        <w:t>Ustawy z dnia 10 maja</w:t>
      </w:r>
      <w:r>
        <w:rPr>
          <w:spacing w:val="1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(Dz. U. z</w:t>
      </w:r>
      <w:r>
        <w:rPr>
          <w:spacing w:val="-1"/>
        </w:rPr>
        <w:t xml:space="preserve"> </w:t>
      </w:r>
      <w:r>
        <w:t>24.05.2018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poz. 1000)</w:t>
      </w:r>
      <w:r>
        <w:rPr>
          <w:spacing w:val="-2"/>
        </w:rPr>
        <w:t xml:space="preserve"> </w:t>
      </w:r>
      <w:r>
        <w:t>„o ochronie</w:t>
      </w:r>
      <w:r>
        <w:rPr>
          <w:spacing w:val="-1"/>
        </w:rPr>
        <w:t xml:space="preserve"> </w:t>
      </w:r>
      <w:r>
        <w:t>danych osobowych” informujemy,</w:t>
      </w:r>
      <w:r>
        <w:rPr>
          <w:spacing w:val="-1"/>
        </w:rPr>
        <w:t xml:space="preserve"> </w:t>
      </w:r>
      <w:r>
        <w:t>iż:</w:t>
      </w:r>
    </w:p>
    <w:p w14:paraId="2C41EBBA" w14:textId="77777777" w:rsidR="00560934" w:rsidRDefault="00560934" w:rsidP="00560934">
      <w:pPr>
        <w:pStyle w:val="Akapitzlist"/>
        <w:numPr>
          <w:ilvl w:val="0"/>
          <w:numId w:val="4"/>
        </w:numPr>
        <w:tabs>
          <w:tab w:val="left" w:pos="866"/>
        </w:tabs>
        <w:spacing w:before="120" w:line="288" w:lineRule="auto"/>
        <w:ind w:right="155"/>
        <w:jc w:val="both"/>
        <w:rPr>
          <w:sz w:val="24"/>
        </w:rPr>
      </w:pPr>
      <w:r>
        <w:rPr>
          <w:sz w:val="24"/>
        </w:rPr>
        <w:t xml:space="preserve">Administratorem    Pani/Pana    danych    osobowych    jest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Akademia     </w:t>
      </w:r>
      <w:proofErr w:type="spellStart"/>
      <w:r>
        <w:rPr>
          <w:sz w:val="24"/>
        </w:rPr>
        <w:t>Humanitas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ul.</w:t>
      </w:r>
      <w:r>
        <w:rPr>
          <w:spacing w:val="-1"/>
          <w:sz w:val="24"/>
        </w:rPr>
        <w:t xml:space="preserve"> </w:t>
      </w:r>
      <w:r>
        <w:rPr>
          <w:sz w:val="24"/>
        </w:rPr>
        <w:t>Kilińskiego 43, 41-200 Sosnowiec.</w:t>
      </w:r>
    </w:p>
    <w:p w14:paraId="77FD0C7E" w14:textId="77777777" w:rsidR="00560934" w:rsidRDefault="00560934" w:rsidP="00560934">
      <w:pPr>
        <w:pStyle w:val="Akapitzlist"/>
        <w:numPr>
          <w:ilvl w:val="0"/>
          <w:numId w:val="4"/>
        </w:numPr>
        <w:tabs>
          <w:tab w:val="left" w:pos="866"/>
        </w:tabs>
        <w:ind w:hanging="568"/>
        <w:jc w:val="both"/>
        <w:rPr>
          <w:sz w:val="24"/>
        </w:rPr>
      </w:pPr>
      <w:r>
        <w:rPr>
          <w:sz w:val="24"/>
        </w:rPr>
        <w:t>Dane</w:t>
      </w:r>
      <w:r>
        <w:rPr>
          <w:spacing w:val="-13"/>
          <w:sz w:val="24"/>
        </w:rPr>
        <w:t xml:space="preserve"> </w:t>
      </w:r>
      <w:r>
        <w:rPr>
          <w:sz w:val="24"/>
        </w:rPr>
        <w:t>kontaktowe</w:t>
      </w:r>
      <w:r>
        <w:rPr>
          <w:spacing w:val="-7"/>
          <w:sz w:val="24"/>
        </w:rPr>
        <w:t xml:space="preserve"> </w:t>
      </w:r>
      <w:r>
        <w:rPr>
          <w:sz w:val="24"/>
        </w:rPr>
        <w:t>inspektora</w:t>
      </w:r>
      <w:r>
        <w:rPr>
          <w:spacing w:val="-10"/>
          <w:sz w:val="24"/>
        </w:rPr>
        <w:t xml:space="preserve"> </w:t>
      </w:r>
      <w:r>
        <w:rPr>
          <w:sz w:val="24"/>
        </w:rPr>
        <w:t>ochrony</w:t>
      </w:r>
      <w:r>
        <w:rPr>
          <w:spacing w:val="-10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color w:val="0000FF"/>
          <w:spacing w:val="-4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iodo@humanitas.edu.pl</w:t>
        </w:r>
      </w:hyperlink>
    </w:p>
    <w:p w14:paraId="41D53A61" w14:textId="45242A85" w:rsidR="00560934" w:rsidRDefault="00560934" w:rsidP="00560934">
      <w:pPr>
        <w:pStyle w:val="Akapitzlist"/>
        <w:numPr>
          <w:ilvl w:val="0"/>
          <w:numId w:val="4"/>
        </w:numPr>
        <w:tabs>
          <w:tab w:val="left" w:pos="866"/>
        </w:tabs>
        <w:spacing w:before="56" w:line="288" w:lineRule="auto"/>
        <w:ind w:right="160"/>
        <w:jc w:val="both"/>
        <w:rPr>
          <w:sz w:val="24"/>
        </w:rPr>
      </w:pPr>
      <w:r>
        <w:rPr>
          <w:sz w:val="24"/>
        </w:rPr>
        <w:t>Celem</w:t>
      </w:r>
      <w:r>
        <w:rPr>
          <w:spacing w:val="1"/>
          <w:sz w:val="24"/>
        </w:rPr>
        <w:t xml:space="preserve"> </w:t>
      </w:r>
      <w:r>
        <w:rPr>
          <w:sz w:val="24"/>
        </w:rPr>
        <w:t>zbierania</w:t>
      </w:r>
      <w:r>
        <w:rPr>
          <w:spacing w:val="1"/>
          <w:sz w:val="24"/>
        </w:rPr>
        <w:t xml:space="preserve"> </w:t>
      </w:r>
      <w:r>
        <w:rPr>
          <w:sz w:val="24"/>
        </w:rPr>
        <w:t>Pana/Pani</w:t>
      </w:r>
      <w:r>
        <w:rPr>
          <w:spacing w:val="60"/>
          <w:sz w:val="24"/>
        </w:rPr>
        <w:t xml:space="preserve"> </w:t>
      </w:r>
      <w:r>
        <w:rPr>
          <w:sz w:val="24"/>
        </w:rPr>
        <w:t>danych</w:t>
      </w:r>
      <w:r>
        <w:rPr>
          <w:spacing w:val="60"/>
          <w:sz w:val="24"/>
        </w:rPr>
        <w:t xml:space="preserve"> </w:t>
      </w:r>
      <w:r>
        <w:rPr>
          <w:sz w:val="24"/>
        </w:rPr>
        <w:t>osobowych</w:t>
      </w:r>
      <w:r>
        <w:rPr>
          <w:spacing w:val="60"/>
          <w:sz w:val="24"/>
        </w:rPr>
        <w:t xml:space="preserve"> </w:t>
      </w:r>
      <w:r>
        <w:rPr>
          <w:sz w:val="24"/>
        </w:rPr>
        <w:t>jest</w:t>
      </w:r>
      <w:r>
        <w:rPr>
          <w:spacing w:val="60"/>
          <w:sz w:val="24"/>
        </w:rPr>
        <w:t xml:space="preserve"> </w:t>
      </w:r>
      <w:r>
        <w:rPr>
          <w:sz w:val="24"/>
        </w:rPr>
        <w:t>realizacja</w:t>
      </w:r>
      <w:r>
        <w:rPr>
          <w:spacing w:val="60"/>
          <w:sz w:val="24"/>
        </w:rPr>
        <w:t xml:space="preserve"> </w:t>
      </w:r>
      <w:r>
        <w:rPr>
          <w:sz w:val="24"/>
        </w:rPr>
        <w:t>zadań</w:t>
      </w:r>
      <w:r>
        <w:rPr>
          <w:spacing w:val="60"/>
          <w:sz w:val="24"/>
        </w:rPr>
        <w:t xml:space="preserve"> </w:t>
      </w:r>
      <w:r>
        <w:rPr>
          <w:sz w:val="24"/>
        </w:rPr>
        <w:t>statutowych</w:t>
      </w:r>
      <w:r>
        <w:rPr>
          <w:spacing w:val="1"/>
          <w:sz w:val="24"/>
        </w:rPr>
        <w:t xml:space="preserve"> </w:t>
      </w:r>
      <w:r>
        <w:rPr>
          <w:sz w:val="24"/>
        </w:rPr>
        <w:t>Koła</w:t>
      </w:r>
      <w:r>
        <w:rPr>
          <w:spacing w:val="-2"/>
          <w:sz w:val="24"/>
        </w:rPr>
        <w:t xml:space="preserve"> </w:t>
      </w:r>
      <w:r>
        <w:rPr>
          <w:sz w:val="24"/>
        </w:rPr>
        <w:t>Naukowego „</w:t>
      </w:r>
      <w:r w:rsidR="00D07AF8">
        <w:rPr>
          <w:sz w:val="24"/>
        </w:rPr>
        <w:t>Zarządzanie</w:t>
      </w:r>
      <w:r>
        <w:rPr>
          <w:sz w:val="24"/>
        </w:rPr>
        <w:t>”.</w:t>
      </w:r>
    </w:p>
    <w:p w14:paraId="2C2D77C7" w14:textId="77777777" w:rsidR="00560934" w:rsidRDefault="00560934" w:rsidP="00560934">
      <w:pPr>
        <w:pStyle w:val="Akapitzlist"/>
        <w:numPr>
          <w:ilvl w:val="0"/>
          <w:numId w:val="4"/>
        </w:numPr>
        <w:tabs>
          <w:tab w:val="left" w:pos="866"/>
        </w:tabs>
        <w:spacing w:line="288" w:lineRule="auto"/>
        <w:ind w:right="153"/>
        <w:jc w:val="both"/>
        <w:rPr>
          <w:sz w:val="24"/>
        </w:rPr>
      </w:pPr>
      <w:r>
        <w:rPr>
          <w:sz w:val="24"/>
        </w:rPr>
        <w:t>Podstawą</w:t>
      </w:r>
      <w:r>
        <w:rPr>
          <w:spacing w:val="1"/>
          <w:sz w:val="24"/>
        </w:rPr>
        <w:t xml:space="preserve"> </w:t>
      </w:r>
      <w:r>
        <w:rPr>
          <w:sz w:val="24"/>
        </w:rPr>
        <w:t>prawną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wypełnienie</w:t>
      </w:r>
      <w:r>
        <w:rPr>
          <w:spacing w:val="1"/>
          <w:sz w:val="24"/>
        </w:rPr>
        <w:t xml:space="preserve"> </w:t>
      </w:r>
      <w:r>
        <w:rPr>
          <w:sz w:val="24"/>
        </w:rPr>
        <w:t>obowiązku</w:t>
      </w:r>
      <w:r>
        <w:rPr>
          <w:spacing w:val="1"/>
          <w:sz w:val="24"/>
        </w:rPr>
        <w:t xml:space="preserve"> </w:t>
      </w:r>
      <w:r>
        <w:rPr>
          <w:sz w:val="24"/>
        </w:rPr>
        <w:t>wynikającego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19"/>
          <w:sz w:val="24"/>
        </w:rPr>
        <w:t xml:space="preserve"> </w:t>
      </w:r>
      <w:r>
        <w:rPr>
          <w:sz w:val="24"/>
        </w:rPr>
        <w:t>przepisu</w:t>
      </w:r>
      <w:r>
        <w:rPr>
          <w:spacing w:val="23"/>
          <w:sz w:val="24"/>
        </w:rPr>
        <w:t xml:space="preserve"> </w:t>
      </w:r>
      <w:r>
        <w:rPr>
          <w:sz w:val="24"/>
        </w:rPr>
        <w:t>prawa</w:t>
      </w:r>
      <w:r>
        <w:rPr>
          <w:spacing w:val="23"/>
          <w:sz w:val="24"/>
        </w:rPr>
        <w:t xml:space="preserve"> </w:t>
      </w: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art.</w:t>
      </w:r>
      <w:r>
        <w:rPr>
          <w:spacing w:val="20"/>
          <w:sz w:val="24"/>
        </w:rPr>
        <w:t xml:space="preserve"> </w:t>
      </w:r>
      <w:r>
        <w:rPr>
          <w:sz w:val="24"/>
        </w:rPr>
        <w:t>6</w:t>
      </w:r>
      <w:r>
        <w:rPr>
          <w:spacing w:val="20"/>
          <w:sz w:val="24"/>
        </w:rPr>
        <w:t xml:space="preserve"> </w:t>
      </w:r>
      <w:r>
        <w:rPr>
          <w:sz w:val="24"/>
        </w:rPr>
        <w:t>ust.</w:t>
      </w:r>
      <w:r>
        <w:rPr>
          <w:spacing w:val="21"/>
          <w:sz w:val="24"/>
        </w:rPr>
        <w:t xml:space="preserve"> </w:t>
      </w:r>
      <w:r>
        <w:rPr>
          <w:sz w:val="24"/>
        </w:rPr>
        <w:t>1</w:t>
      </w:r>
      <w:r>
        <w:rPr>
          <w:spacing w:val="20"/>
          <w:sz w:val="24"/>
        </w:rPr>
        <w:t xml:space="preserve"> </w:t>
      </w:r>
      <w:r>
        <w:rPr>
          <w:sz w:val="24"/>
        </w:rPr>
        <w:t>lit.</w:t>
      </w:r>
      <w:r>
        <w:rPr>
          <w:spacing w:val="20"/>
          <w:sz w:val="24"/>
        </w:rPr>
        <w:t xml:space="preserve"> </w:t>
      </w:r>
      <w:r>
        <w:rPr>
          <w:sz w:val="24"/>
        </w:rPr>
        <w:t>c</w:t>
      </w:r>
      <w:r>
        <w:rPr>
          <w:spacing w:val="21"/>
          <w:sz w:val="24"/>
        </w:rPr>
        <w:t xml:space="preserve"> </w:t>
      </w:r>
      <w:r>
        <w:rPr>
          <w:sz w:val="24"/>
        </w:rPr>
        <w:t>RODO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tj.</w:t>
      </w:r>
      <w:r>
        <w:rPr>
          <w:spacing w:val="20"/>
          <w:sz w:val="24"/>
        </w:rPr>
        <w:t xml:space="preserve"> </w:t>
      </w:r>
      <w:r>
        <w:rPr>
          <w:sz w:val="24"/>
        </w:rPr>
        <w:t>art.</w:t>
      </w:r>
      <w:r>
        <w:rPr>
          <w:spacing w:val="20"/>
          <w:sz w:val="24"/>
        </w:rPr>
        <w:t xml:space="preserve"> </w:t>
      </w:r>
      <w:r>
        <w:rPr>
          <w:sz w:val="24"/>
        </w:rPr>
        <w:t>111</w:t>
      </w:r>
      <w:r>
        <w:rPr>
          <w:spacing w:val="20"/>
          <w:sz w:val="24"/>
        </w:rPr>
        <w:t xml:space="preserve"> </w:t>
      </w:r>
      <w:r>
        <w:rPr>
          <w:sz w:val="24"/>
        </w:rPr>
        <w:t>ustawy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19"/>
          <w:sz w:val="24"/>
        </w:rPr>
        <w:t xml:space="preserve"> </w:t>
      </w:r>
      <w:r>
        <w:rPr>
          <w:sz w:val="24"/>
        </w:rPr>
        <w:t>dnia</w:t>
      </w:r>
      <w:r>
        <w:rPr>
          <w:spacing w:val="-58"/>
          <w:sz w:val="24"/>
        </w:rPr>
        <w:t xml:space="preserve"> </w:t>
      </w:r>
      <w:r>
        <w:rPr>
          <w:sz w:val="24"/>
        </w:rPr>
        <w:t>20</w:t>
      </w:r>
      <w:r>
        <w:rPr>
          <w:spacing w:val="-7"/>
          <w:sz w:val="24"/>
        </w:rPr>
        <w:t xml:space="preserve"> </w:t>
      </w:r>
      <w:r>
        <w:rPr>
          <w:sz w:val="24"/>
        </w:rPr>
        <w:t>lipca</w:t>
      </w:r>
      <w:r>
        <w:rPr>
          <w:spacing w:val="28"/>
          <w:sz w:val="24"/>
        </w:rPr>
        <w:t xml:space="preserve"> </w:t>
      </w:r>
      <w:r>
        <w:rPr>
          <w:sz w:val="24"/>
        </w:rPr>
        <w:t>2018</w:t>
      </w:r>
      <w:r>
        <w:rPr>
          <w:spacing w:val="-6"/>
          <w:sz w:val="24"/>
        </w:rPr>
        <w:t xml:space="preserve"> </w:t>
      </w:r>
      <w:r>
        <w:rPr>
          <w:sz w:val="24"/>
        </w:rPr>
        <w:t>r.</w:t>
      </w:r>
      <w:r>
        <w:rPr>
          <w:spacing w:val="29"/>
          <w:sz w:val="24"/>
        </w:rPr>
        <w:t xml:space="preserve"> </w:t>
      </w:r>
      <w:r>
        <w:rPr>
          <w:sz w:val="24"/>
        </w:rPr>
        <w:t>Prawo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szkolnictwie</w:t>
      </w:r>
      <w:r>
        <w:rPr>
          <w:spacing w:val="-7"/>
          <w:sz w:val="24"/>
        </w:rPr>
        <w:t xml:space="preserve"> </w:t>
      </w:r>
      <w:r>
        <w:rPr>
          <w:sz w:val="24"/>
        </w:rPr>
        <w:t>wyższym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nauce</w:t>
      </w:r>
      <w:r>
        <w:rPr>
          <w:spacing w:val="-8"/>
          <w:sz w:val="24"/>
        </w:rPr>
        <w:t xml:space="preserve"> </w:t>
      </w:r>
      <w:r>
        <w:rPr>
          <w:sz w:val="24"/>
        </w:rPr>
        <w:t>(tekst</w:t>
      </w:r>
      <w:r>
        <w:rPr>
          <w:spacing w:val="-6"/>
          <w:sz w:val="24"/>
        </w:rPr>
        <w:t xml:space="preserve"> </w:t>
      </w:r>
      <w:r>
        <w:rPr>
          <w:sz w:val="24"/>
        </w:rPr>
        <w:t>jedn.</w:t>
      </w:r>
      <w:r>
        <w:rPr>
          <w:spacing w:val="-7"/>
          <w:sz w:val="24"/>
        </w:rPr>
        <w:t xml:space="preserve"> </w:t>
      </w:r>
      <w:r>
        <w:rPr>
          <w:sz w:val="24"/>
        </w:rPr>
        <w:t>Dz.</w:t>
      </w:r>
      <w:r>
        <w:rPr>
          <w:spacing w:val="-6"/>
          <w:sz w:val="24"/>
        </w:rPr>
        <w:t xml:space="preserve"> </w:t>
      </w:r>
      <w:r>
        <w:rPr>
          <w:sz w:val="24"/>
        </w:rPr>
        <w:t>U.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2020</w:t>
      </w:r>
      <w:r>
        <w:rPr>
          <w:spacing w:val="-7"/>
          <w:sz w:val="24"/>
        </w:rPr>
        <w:t xml:space="preserve"> </w:t>
      </w:r>
      <w:r>
        <w:rPr>
          <w:sz w:val="24"/>
        </w:rPr>
        <w:t>r.</w:t>
      </w:r>
      <w:r>
        <w:rPr>
          <w:spacing w:val="-7"/>
          <w:sz w:val="24"/>
        </w:rPr>
        <w:t xml:space="preserve"> </w:t>
      </w:r>
      <w:r>
        <w:rPr>
          <w:sz w:val="24"/>
        </w:rPr>
        <w:t>poz.</w:t>
      </w:r>
      <w:r>
        <w:rPr>
          <w:spacing w:val="-57"/>
          <w:sz w:val="24"/>
        </w:rPr>
        <w:t xml:space="preserve"> </w:t>
      </w:r>
      <w:r>
        <w:rPr>
          <w:sz w:val="24"/>
        </w:rPr>
        <w:t>85).</w:t>
      </w:r>
    </w:p>
    <w:p w14:paraId="6758CD48" w14:textId="77777777" w:rsidR="00560934" w:rsidRDefault="00560934" w:rsidP="00560934">
      <w:pPr>
        <w:pStyle w:val="Akapitzlist"/>
        <w:numPr>
          <w:ilvl w:val="0"/>
          <w:numId w:val="4"/>
        </w:numPr>
        <w:tabs>
          <w:tab w:val="left" w:pos="866"/>
        </w:tabs>
        <w:spacing w:line="288" w:lineRule="auto"/>
        <w:ind w:right="160"/>
        <w:jc w:val="both"/>
        <w:rPr>
          <w:sz w:val="24"/>
        </w:rPr>
      </w:pPr>
      <w:r>
        <w:rPr>
          <w:sz w:val="24"/>
        </w:rPr>
        <w:t>Na podstawie obowiązujących przepisów prawa, jeśli będzie to konieczne, Pana/Pani</w:t>
      </w:r>
      <w:r>
        <w:rPr>
          <w:spacing w:val="1"/>
          <w:sz w:val="24"/>
        </w:rPr>
        <w:t xml:space="preserve"> </w:t>
      </w:r>
      <w:r>
        <w:rPr>
          <w:sz w:val="24"/>
        </w:rPr>
        <w:t>dane będą udostępniane innym administratorom, a także podmiotom przetwarzającym</w:t>
      </w:r>
      <w:r>
        <w:rPr>
          <w:spacing w:val="1"/>
          <w:sz w:val="24"/>
        </w:rPr>
        <w:t xml:space="preserve"> </w:t>
      </w:r>
      <w:r>
        <w:rPr>
          <w:sz w:val="24"/>
        </w:rPr>
        <w:t>oraz osobom upoważnionym do przetwarzania danych osobowych, które muszą mieć</w:t>
      </w:r>
      <w:r>
        <w:rPr>
          <w:spacing w:val="1"/>
          <w:sz w:val="24"/>
        </w:rPr>
        <w:t xml:space="preserve"> </w:t>
      </w:r>
      <w:r>
        <w:rPr>
          <w:sz w:val="24"/>
        </w:rPr>
        <w:t>dostęp do danych, aby wykonywać swoje obowiązki. Wymienieni odbiorcy danych</w:t>
      </w:r>
      <w:r>
        <w:rPr>
          <w:spacing w:val="1"/>
          <w:sz w:val="24"/>
        </w:rPr>
        <w:t xml:space="preserve"> </w:t>
      </w:r>
      <w:r>
        <w:rPr>
          <w:sz w:val="24"/>
        </w:rPr>
        <w:t>zostaną zobowiązani do zachowania danych osobowych w poufności w procesie ich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przetwarzania.</w:t>
      </w:r>
    </w:p>
    <w:p w14:paraId="54C821A4" w14:textId="77777777" w:rsidR="00560934" w:rsidRDefault="00560934" w:rsidP="00560934">
      <w:pPr>
        <w:pStyle w:val="Akapitzlist"/>
        <w:numPr>
          <w:ilvl w:val="0"/>
          <w:numId w:val="4"/>
        </w:numPr>
        <w:tabs>
          <w:tab w:val="left" w:pos="866"/>
        </w:tabs>
        <w:spacing w:before="1"/>
        <w:ind w:hanging="568"/>
        <w:jc w:val="both"/>
        <w:rPr>
          <w:sz w:val="24"/>
        </w:rPr>
      </w:pPr>
      <w:r>
        <w:rPr>
          <w:sz w:val="24"/>
        </w:rPr>
        <w:t>Pana/Pani</w:t>
      </w:r>
      <w:r>
        <w:rPr>
          <w:spacing w:val="-3"/>
          <w:sz w:val="24"/>
        </w:rPr>
        <w:t xml:space="preserve"> </w:t>
      </w:r>
      <w:r>
        <w:rPr>
          <w:sz w:val="24"/>
        </w:rPr>
        <w:t>dane</w:t>
      </w:r>
      <w:r>
        <w:rPr>
          <w:spacing w:val="-6"/>
          <w:sz w:val="24"/>
        </w:rPr>
        <w:t xml:space="preserve"> </w:t>
      </w:r>
      <w:r>
        <w:rPr>
          <w:sz w:val="24"/>
        </w:rPr>
        <w:t>osobowe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7"/>
          <w:sz w:val="24"/>
        </w:rPr>
        <w:t xml:space="preserve"> </w:t>
      </w:r>
      <w:r>
        <w:rPr>
          <w:sz w:val="24"/>
        </w:rPr>
        <w:t>przekazywane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państwa</w:t>
      </w:r>
      <w:r>
        <w:rPr>
          <w:spacing w:val="-4"/>
          <w:sz w:val="24"/>
        </w:rPr>
        <w:t xml:space="preserve"> </w:t>
      </w:r>
      <w:r>
        <w:rPr>
          <w:sz w:val="24"/>
        </w:rPr>
        <w:t>trzeciego.</w:t>
      </w:r>
    </w:p>
    <w:p w14:paraId="1CBF6C4B" w14:textId="77777777" w:rsidR="00560934" w:rsidRDefault="00560934" w:rsidP="00560934">
      <w:pPr>
        <w:pStyle w:val="Akapitzlist"/>
        <w:numPr>
          <w:ilvl w:val="0"/>
          <w:numId w:val="4"/>
        </w:numPr>
        <w:tabs>
          <w:tab w:val="left" w:pos="866"/>
        </w:tabs>
        <w:spacing w:before="55" w:line="290" w:lineRule="auto"/>
        <w:ind w:right="161"/>
        <w:jc w:val="both"/>
        <w:rPr>
          <w:sz w:val="24"/>
        </w:rPr>
      </w:pPr>
      <w:r>
        <w:rPr>
          <w:sz w:val="24"/>
        </w:rPr>
        <w:t>Dane będą usunięte z bazy Koła Naukowego z upływem 3 lat od utraty statusu członka</w:t>
      </w:r>
      <w:r>
        <w:rPr>
          <w:spacing w:val="1"/>
          <w:sz w:val="24"/>
        </w:rPr>
        <w:t xml:space="preserve"> </w:t>
      </w:r>
      <w:r>
        <w:rPr>
          <w:sz w:val="24"/>
        </w:rPr>
        <w:t>Koła.</w:t>
      </w:r>
    </w:p>
    <w:p w14:paraId="76AA394F" w14:textId="77777777" w:rsidR="00560934" w:rsidRDefault="00560934" w:rsidP="00560934">
      <w:pPr>
        <w:pStyle w:val="Akapitzlist"/>
        <w:numPr>
          <w:ilvl w:val="0"/>
          <w:numId w:val="4"/>
        </w:numPr>
        <w:tabs>
          <w:tab w:val="left" w:pos="866"/>
        </w:tabs>
        <w:spacing w:line="273" w:lineRule="exact"/>
        <w:ind w:hanging="568"/>
        <w:jc w:val="both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związku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</w:t>
      </w:r>
      <w:r>
        <w:rPr>
          <w:spacing w:val="1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6"/>
          <w:sz w:val="24"/>
        </w:rPr>
        <w:t xml:space="preserve"> </w:t>
      </w:r>
      <w:r>
        <w:rPr>
          <w:sz w:val="24"/>
        </w:rPr>
        <w:t>Panu/Pani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do:</w:t>
      </w:r>
    </w:p>
    <w:p w14:paraId="7B657126" w14:textId="77777777" w:rsidR="00560934" w:rsidRDefault="00560934" w:rsidP="00560934">
      <w:pPr>
        <w:pStyle w:val="Akapitzlist"/>
        <w:numPr>
          <w:ilvl w:val="1"/>
          <w:numId w:val="4"/>
        </w:numPr>
        <w:tabs>
          <w:tab w:val="left" w:pos="1185"/>
        </w:tabs>
        <w:spacing w:before="55"/>
        <w:rPr>
          <w:sz w:val="24"/>
        </w:rPr>
      </w:pPr>
      <w:r>
        <w:rPr>
          <w:sz w:val="24"/>
        </w:rPr>
        <w:t>żądania</w:t>
      </w:r>
      <w:r>
        <w:rPr>
          <w:spacing w:val="-9"/>
          <w:sz w:val="24"/>
        </w:rPr>
        <w:t xml:space="preserve"> </w:t>
      </w:r>
      <w:r>
        <w:rPr>
          <w:sz w:val="24"/>
        </w:rPr>
        <w:t>dostępu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danych</w:t>
      </w:r>
      <w:r>
        <w:rPr>
          <w:spacing w:val="-6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5"/>
          <w:sz w:val="24"/>
        </w:rPr>
        <w:t xml:space="preserve"> </w:t>
      </w:r>
      <w:r>
        <w:rPr>
          <w:sz w:val="24"/>
        </w:rPr>
        <w:t>osoby,</w:t>
      </w:r>
      <w:r>
        <w:rPr>
          <w:spacing w:val="-3"/>
          <w:sz w:val="24"/>
        </w:rPr>
        <w:t xml:space="preserve"> </w:t>
      </w:r>
      <w:r>
        <w:rPr>
          <w:sz w:val="24"/>
        </w:rPr>
        <w:t>której</w:t>
      </w:r>
      <w:r>
        <w:rPr>
          <w:spacing w:val="-5"/>
          <w:sz w:val="24"/>
        </w:rPr>
        <w:t xml:space="preserve"> </w:t>
      </w:r>
      <w:r>
        <w:rPr>
          <w:sz w:val="24"/>
        </w:rPr>
        <w:t>dotyczą,</w:t>
      </w:r>
    </w:p>
    <w:p w14:paraId="7DB2BCE8" w14:textId="77777777" w:rsidR="00560934" w:rsidRDefault="00560934" w:rsidP="00560934">
      <w:pPr>
        <w:pStyle w:val="Akapitzlist"/>
        <w:numPr>
          <w:ilvl w:val="1"/>
          <w:numId w:val="4"/>
        </w:numPr>
        <w:tabs>
          <w:tab w:val="left" w:pos="1185"/>
        </w:tabs>
        <w:spacing w:before="56"/>
        <w:rPr>
          <w:sz w:val="24"/>
        </w:rPr>
      </w:pPr>
      <w:r>
        <w:rPr>
          <w:sz w:val="24"/>
        </w:rPr>
        <w:t>sprostowania</w:t>
      </w:r>
      <w:r>
        <w:rPr>
          <w:spacing w:val="-10"/>
          <w:sz w:val="24"/>
        </w:rPr>
        <w:t xml:space="preserve"> </w:t>
      </w:r>
      <w:r>
        <w:rPr>
          <w:sz w:val="24"/>
        </w:rPr>
        <w:t>danych</w:t>
      </w:r>
      <w:r>
        <w:rPr>
          <w:spacing w:val="-6"/>
          <w:sz w:val="24"/>
        </w:rPr>
        <w:t xml:space="preserve"> </w:t>
      </w:r>
      <w:r>
        <w:rPr>
          <w:sz w:val="24"/>
        </w:rPr>
        <w:t>osobowych,</w:t>
      </w:r>
    </w:p>
    <w:p w14:paraId="4D060518" w14:textId="77777777" w:rsidR="00560934" w:rsidRDefault="00560934" w:rsidP="00560934">
      <w:pPr>
        <w:pStyle w:val="Akapitzlist"/>
        <w:numPr>
          <w:ilvl w:val="1"/>
          <w:numId w:val="4"/>
        </w:numPr>
        <w:tabs>
          <w:tab w:val="left" w:pos="1185"/>
        </w:tabs>
        <w:spacing w:before="52"/>
        <w:rPr>
          <w:sz w:val="24"/>
        </w:rPr>
      </w:pPr>
      <w:r>
        <w:rPr>
          <w:sz w:val="24"/>
        </w:rPr>
        <w:t>żądania</w:t>
      </w:r>
      <w:r>
        <w:rPr>
          <w:spacing w:val="-8"/>
          <w:sz w:val="24"/>
        </w:rPr>
        <w:t xml:space="preserve"> </w:t>
      </w:r>
      <w:r>
        <w:rPr>
          <w:sz w:val="24"/>
        </w:rPr>
        <w:t>usunięcia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osobowych,</w:t>
      </w:r>
    </w:p>
    <w:p w14:paraId="7AFE4A73" w14:textId="77777777" w:rsidR="00560934" w:rsidRDefault="00560934" w:rsidP="00560934">
      <w:pPr>
        <w:pStyle w:val="Akapitzlist"/>
        <w:numPr>
          <w:ilvl w:val="1"/>
          <w:numId w:val="4"/>
        </w:numPr>
        <w:tabs>
          <w:tab w:val="left" w:pos="1185"/>
        </w:tabs>
        <w:spacing w:before="53"/>
        <w:rPr>
          <w:sz w:val="24"/>
        </w:rPr>
      </w:pPr>
      <w:r>
        <w:rPr>
          <w:sz w:val="24"/>
        </w:rPr>
        <w:t>żądania</w:t>
      </w:r>
      <w:r>
        <w:rPr>
          <w:spacing w:val="-13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11"/>
          <w:sz w:val="24"/>
        </w:rPr>
        <w:t xml:space="preserve"> </w:t>
      </w:r>
      <w:r>
        <w:rPr>
          <w:sz w:val="24"/>
        </w:rPr>
        <w:t>przetwarzania,</w:t>
      </w:r>
    </w:p>
    <w:p w14:paraId="087B0ABA" w14:textId="77777777" w:rsidR="00560934" w:rsidRDefault="00560934" w:rsidP="00560934">
      <w:pPr>
        <w:pStyle w:val="Akapitzlist"/>
        <w:numPr>
          <w:ilvl w:val="1"/>
          <w:numId w:val="4"/>
        </w:numPr>
        <w:tabs>
          <w:tab w:val="left" w:pos="1185"/>
        </w:tabs>
        <w:spacing w:before="55"/>
        <w:rPr>
          <w:sz w:val="24"/>
        </w:rPr>
      </w:pPr>
      <w:r>
        <w:rPr>
          <w:sz w:val="24"/>
        </w:rPr>
        <w:t>wniesienia</w:t>
      </w:r>
      <w:r>
        <w:rPr>
          <w:spacing w:val="-11"/>
          <w:sz w:val="24"/>
        </w:rPr>
        <w:t xml:space="preserve"> </w:t>
      </w:r>
      <w:r>
        <w:rPr>
          <w:sz w:val="24"/>
        </w:rPr>
        <w:t>sprzeciwu</w:t>
      </w:r>
      <w:r>
        <w:rPr>
          <w:spacing w:val="-8"/>
          <w:sz w:val="24"/>
        </w:rPr>
        <w:t xml:space="preserve"> </w:t>
      </w:r>
      <w:r>
        <w:rPr>
          <w:sz w:val="24"/>
        </w:rPr>
        <w:t>wobec</w:t>
      </w:r>
      <w:r>
        <w:rPr>
          <w:spacing w:val="-10"/>
          <w:sz w:val="24"/>
        </w:rPr>
        <w:t xml:space="preserve"> </w:t>
      </w:r>
      <w:r>
        <w:rPr>
          <w:sz w:val="24"/>
        </w:rPr>
        <w:t>przetwarzania,</w:t>
      </w:r>
    </w:p>
    <w:p w14:paraId="7357393D" w14:textId="77777777" w:rsidR="00560934" w:rsidRDefault="00560934" w:rsidP="00560934">
      <w:pPr>
        <w:pStyle w:val="Akapitzlist"/>
        <w:numPr>
          <w:ilvl w:val="1"/>
          <w:numId w:val="4"/>
        </w:numPr>
        <w:tabs>
          <w:tab w:val="left" w:pos="1185"/>
        </w:tabs>
        <w:spacing w:before="56"/>
        <w:rPr>
          <w:sz w:val="24"/>
        </w:rPr>
      </w:pPr>
      <w:r>
        <w:rPr>
          <w:sz w:val="24"/>
        </w:rPr>
        <w:t>wniesienia</w:t>
      </w:r>
      <w:r>
        <w:rPr>
          <w:spacing w:val="-14"/>
          <w:sz w:val="24"/>
        </w:rPr>
        <w:t xml:space="preserve"> </w:t>
      </w:r>
      <w:r>
        <w:rPr>
          <w:sz w:val="24"/>
        </w:rPr>
        <w:t>skargi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organu</w:t>
      </w:r>
      <w:r>
        <w:rPr>
          <w:spacing w:val="-9"/>
          <w:sz w:val="24"/>
        </w:rPr>
        <w:t xml:space="preserve"> </w:t>
      </w:r>
      <w:r>
        <w:rPr>
          <w:sz w:val="24"/>
        </w:rPr>
        <w:t>nadzorczego.</w:t>
      </w:r>
    </w:p>
    <w:p w14:paraId="743BD7C9" w14:textId="77777777" w:rsidR="00560934" w:rsidRDefault="00560934" w:rsidP="00560934">
      <w:pPr>
        <w:pStyle w:val="Akapitzlist"/>
        <w:numPr>
          <w:ilvl w:val="0"/>
          <w:numId w:val="4"/>
        </w:numPr>
        <w:tabs>
          <w:tab w:val="left" w:pos="865"/>
          <w:tab w:val="left" w:pos="866"/>
        </w:tabs>
        <w:spacing w:before="58" w:line="288" w:lineRule="auto"/>
        <w:ind w:right="237"/>
        <w:rPr>
          <w:sz w:val="24"/>
        </w:rPr>
      </w:pPr>
      <w:r>
        <w:rPr>
          <w:sz w:val="24"/>
        </w:rPr>
        <w:t>Podanie</w:t>
      </w:r>
      <w:r>
        <w:rPr>
          <w:spacing w:val="19"/>
          <w:sz w:val="24"/>
        </w:rPr>
        <w:t xml:space="preserve"> </w:t>
      </w:r>
      <w:r>
        <w:rPr>
          <w:sz w:val="24"/>
        </w:rPr>
        <w:t>przez</w:t>
      </w:r>
      <w:r>
        <w:rPr>
          <w:spacing w:val="19"/>
          <w:sz w:val="24"/>
        </w:rPr>
        <w:t xml:space="preserve"> </w:t>
      </w:r>
      <w:r>
        <w:rPr>
          <w:sz w:val="24"/>
        </w:rPr>
        <w:t>Pana/Panią</w:t>
      </w:r>
      <w:r>
        <w:rPr>
          <w:spacing w:val="19"/>
          <w:sz w:val="24"/>
        </w:rPr>
        <w:t xml:space="preserve"> </w:t>
      </w:r>
      <w:r>
        <w:rPr>
          <w:sz w:val="24"/>
        </w:rPr>
        <w:t>danych</w:t>
      </w:r>
      <w:r>
        <w:rPr>
          <w:spacing w:val="21"/>
          <w:sz w:val="24"/>
        </w:rPr>
        <w:t xml:space="preserve"> </w:t>
      </w:r>
      <w:r>
        <w:rPr>
          <w:sz w:val="24"/>
        </w:rPr>
        <w:t>osobowych</w:t>
      </w:r>
      <w:r>
        <w:rPr>
          <w:spacing w:val="22"/>
          <w:sz w:val="24"/>
        </w:rPr>
        <w:t xml:space="preserve"> </w:t>
      </w:r>
      <w:r>
        <w:rPr>
          <w:sz w:val="24"/>
        </w:rPr>
        <w:t>jest</w:t>
      </w:r>
      <w:r>
        <w:rPr>
          <w:spacing w:val="19"/>
          <w:sz w:val="24"/>
        </w:rPr>
        <w:t xml:space="preserve"> </w:t>
      </w:r>
      <w:r>
        <w:rPr>
          <w:sz w:val="24"/>
        </w:rPr>
        <w:t>dobrowolne,</w:t>
      </w:r>
      <w:r>
        <w:rPr>
          <w:spacing w:val="22"/>
          <w:sz w:val="24"/>
        </w:rPr>
        <w:t xml:space="preserve"> </w:t>
      </w:r>
      <w:r>
        <w:rPr>
          <w:sz w:val="24"/>
        </w:rPr>
        <w:t>jednakże</w:t>
      </w:r>
      <w:r>
        <w:rPr>
          <w:spacing w:val="20"/>
          <w:sz w:val="24"/>
        </w:rPr>
        <w:t xml:space="preserve"> </w:t>
      </w:r>
      <w:r>
        <w:rPr>
          <w:sz w:val="24"/>
        </w:rPr>
        <w:t>bez</w:t>
      </w:r>
      <w:r>
        <w:rPr>
          <w:spacing w:val="20"/>
          <w:sz w:val="24"/>
        </w:rPr>
        <w:t xml:space="preserve"> </w:t>
      </w:r>
      <w:r>
        <w:rPr>
          <w:sz w:val="24"/>
        </w:rPr>
        <w:t>ich</w:t>
      </w:r>
      <w:r>
        <w:rPr>
          <w:spacing w:val="-57"/>
          <w:sz w:val="24"/>
        </w:rPr>
        <w:t xml:space="preserve"> </w:t>
      </w:r>
      <w:r>
        <w:rPr>
          <w:sz w:val="24"/>
        </w:rPr>
        <w:t>podania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będzie</w:t>
      </w:r>
      <w:r>
        <w:rPr>
          <w:spacing w:val="-1"/>
          <w:sz w:val="24"/>
        </w:rPr>
        <w:t xml:space="preserve"> </w:t>
      </w:r>
      <w:r>
        <w:rPr>
          <w:sz w:val="24"/>
        </w:rPr>
        <w:t>możliwe</w:t>
      </w:r>
      <w:r>
        <w:rPr>
          <w:spacing w:val="-2"/>
          <w:sz w:val="24"/>
        </w:rPr>
        <w:t xml:space="preserve"> </w:t>
      </w:r>
      <w:r>
        <w:rPr>
          <w:sz w:val="24"/>
        </w:rPr>
        <w:t>uczestnictwo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"/>
          <w:sz w:val="24"/>
        </w:rPr>
        <w:t xml:space="preserve"> </w:t>
      </w:r>
      <w:r>
        <w:rPr>
          <w:sz w:val="24"/>
        </w:rPr>
        <w:t>Koła</w:t>
      </w:r>
      <w:r>
        <w:rPr>
          <w:spacing w:val="-1"/>
          <w:sz w:val="24"/>
        </w:rPr>
        <w:t xml:space="preserve"> </w:t>
      </w:r>
      <w:r>
        <w:rPr>
          <w:sz w:val="24"/>
        </w:rPr>
        <w:t>Naukowego.</w:t>
      </w:r>
    </w:p>
    <w:p w14:paraId="36D23953" w14:textId="77777777" w:rsidR="00560934" w:rsidRPr="00560934" w:rsidRDefault="00560934">
      <w:pPr>
        <w:pStyle w:val="Akapitzlist"/>
        <w:numPr>
          <w:ilvl w:val="0"/>
          <w:numId w:val="4"/>
        </w:numPr>
        <w:tabs>
          <w:tab w:val="left" w:pos="567"/>
          <w:tab w:val="left" w:pos="865"/>
          <w:tab w:val="left" w:pos="866"/>
        </w:tabs>
        <w:spacing w:after="840" w:line="288" w:lineRule="auto"/>
        <w:ind w:right="319"/>
        <w:jc w:val="both"/>
        <w:rPr>
          <w:color w:val="000000"/>
          <w:sz w:val="24"/>
          <w:szCs w:val="24"/>
        </w:rPr>
      </w:pPr>
      <w:r w:rsidRPr="00560934">
        <w:rPr>
          <w:sz w:val="24"/>
        </w:rPr>
        <w:t>Pana/Pani dane nie będą przetwarzane dla zautomatyzowanego podejmowania decyzji,</w:t>
      </w:r>
      <w:r w:rsidRPr="00560934">
        <w:rPr>
          <w:spacing w:val="-57"/>
          <w:sz w:val="24"/>
        </w:rPr>
        <w:t xml:space="preserve"> </w:t>
      </w:r>
      <w:r w:rsidRPr="00560934">
        <w:rPr>
          <w:sz w:val="24"/>
        </w:rPr>
        <w:t>nie</w:t>
      </w:r>
      <w:r w:rsidRPr="00560934">
        <w:rPr>
          <w:spacing w:val="-1"/>
          <w:sz w:val="24"/>
        </w:rPr>
        <w:t xml:space="preserve"> </w:t>
      </w:r>
      <w:r w:rsidRPr="00560934">
        <w:rPr>
          <w:sz w:val="24"/>
        </w:rPr>
        <w:t>będą</w:t>
      </w:r>
      <w:r w:rsidRPr="00560934">
        <w:rPr>
          <w:spacing w:val="-1"/>
          <w:sz w:val="24"/>
        </w:rPr>
        <w:t xml:space="preserve"> </w:t>
      </w:r>
      <w:r w:rsidRPr="00560934">
        <w:rPr>
          <w:sz w:val="24"/>
        </w:rPr>
        <w:t>podlegały profilowaniu.</w:t>
      </w:r>
      <w:bookmarkEnd w:id="0"/>
      <w:r w:rsidRPr="00560934">
        <w:rPr>
          <w:color w:val="000000"/>
          <w:sz w:val="24"/>
          <w:szCs w:val="24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43"/>
        <w:gridCol w:w="1670"/>
        <w:gridCol w:w="3657"/>
      </w:tblGrid>
      <w:tr w:rsidR="005A3304" w14:paraId="66C4FE15" w14:textId="77777777" w:rsidTr="00E657C0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39EDF002" w14:textId="77777777" w:rsidR="005A3304" w:rsidRDefault="005A3304" w:rsidP="00E657C0">
            <w:pPr>
              <w:spacing w:line="288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81D41CF" w14:textId="77777777" w:rsidR="005A3304" w:rsidRDefault="005A3304" w:rsidP="00E657C0">
            <w:pPr>
              <w:spacing w:line="288" w:lineRule="auto"/>
              <w:jc w:val="both"/>
            </w:pPr>
          </w:p>
        </w:tc>
        <w:tc>
          <w:tcPr>
            <w:tcW w:w="3715" w:type="dxa"/>
            <w:tcBorders>
              <w:bottom w:val="single" w:sz="4" w:space="0" w:color="auto"/>
            </w:tcBorders>
            <w:shd w:val="clear" w:color="auto" w:fill="auto"/>
          </w:tcPr>
          <w:p w14:paraId="15728E2C" w14:textId="77777777" w:rsidR="005A3304" w:rsidRDefault="005A3304" w:rsidP="00E657C0">
            <w:pPr>
              <w:spacing w:line="288" w:lineRule="auto"/>
              <w:jc w:val="both"/>
            </w:pPr>
          </w:p>
        </w:tc>
      </w:tr>
      <w:tr w:rsidR="005A3304" w:rsidRPr="00E657C0" w14:paraId="1B883924" w14:textId="77777777" w:rsidTr="00E657C0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2E544C23" w14:textId="77777777" w:rsidR="005A3304" w:rsidRPr="00E657C0" w:rsidRDefault="005A3304" w:rsidP="00E657C0">
            <w:pPr>
              <w:spacing w:before="60" w:line="288" w:lineRule="auto"/>
              <w:jc w:val="center"/>
              <w:rPr>
                <w:sz w:val="20"/>
                <w:szCs w:val="20"/>
              </w:rPr>
            </w:pPr>
            <w:r w:rsidRPr="00E657C0">
              <w:rPr>
                <w:sz w:val="20"/>
                <w:szCs w:val="20"/>
              </w:rPr>
              <w:t>Miejscowość, data</w:t>
            </w:r>
          </w:p>
        </w:tc>
        <w:tc>
          <w:tcPr>
            <w:tcW w:w="1701" w:type="dxa"/>
            <w:shd w:val="clear" w:color="auto" w:fill="auto"/>
          </w:tcPr>
          <w:p w14:paraId="72F9B2C1" w14:textId="77777777" w:rsidR="005A3304" w:rsidRPr="00E657C0" w:rsidRDefault="005A3304" w:rsidP="00E657C0">
            <w:pPr>
              <w:spacing w:before="6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</w:tcPr>
          <w:p w14:paraId="704B805C" w14:textId="77777777" w:rsidR="005A3304" w:rsidRPr="00E657C0" w:rsidRDefault="005A3304" w:rsidP="00E657C0">
            <w:pPr>
              <w:spacing w:before="60" w:line="288" w:lineRule="auto"/>
              <w:jc w:val="center"/>
              <w:rPr>
                <w:sz w:val="20"/>
                <w:szCs w:val="20"/>
              </w:rPr>
            </w:pPr>
            <w:r w:rsidRPr="00E657C0">
              <w:rPr>
                <w:sz w:val="20"/>
                <w:szCs w:val="20"/>
              </w:rPr>
              <w:t>Czytelny podpis</w:t>
            </w:r>
          </w:p>
        </w:tc>
      </w:tr>
    </w:tbl>
    <w:p w14:paraId="5404ED53" w14:textId="77777777" w:rsidR="008B43AE" w:rsidRPr="005A3304" w:rsidRDefault="008B43AE" w:rsidP="005A3304">
      <w:pPr>
        <w:pStyle w:val="Zawartotabeli"/>
        <w:tabs>
          <w:tab w:val="left" w:pos="284"/>
        </w:tabs>
        <w:spacing w:after="0" w:line="288" w:lineRule="auto"/>
        <w:jc w:val="both"/>
        <w:rPr>
          <w:rFonts w:ascii="Times New Roman" w:eastAsia="Times New Roman" w:hAnsi="Times New Roman"/>
          <w:color w:val="000000"/>
          <w:sz w:val="2"/>
          <w:szCs w:val="2"/>
        </w:rPr>
      </w:pPr>
    </w:p>
    <w:sectPr w:rsidR="008B43AE" w:rsidRPr="005A3304" w:rsidSect="00560934">
      <w:headerReference w:type="default" r:id="rId9"/>
      <w:footerReference w:type="default" r:id="rId10"/>
      <w:pgSz w:w="11906" w:h="16838"/>
      <w:pgMar w:top="1135" w:right="1418" w:bottom="851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3885" w14:textId="77777777" w:rsidR="00FF2A22" w:rsidRDefault="00FF2A22" w:rsidP="001A0629">
      <w:r>
        <w:separator/>
      </w:r>
    </w:p>
  </w:endnote>
  <w:endnote w:type="continuationSeparator" w:id="0">
    <w:p w14:paraId="407087F1" w14:textId="77777777" w:rsidR="00FF2A22" w:rsidRDefault="00FF2A22" w:rsidP="001A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D0CD" w14:textId="41574018" w:rsidR="001A0629" w:rsidRDefault="00671394">
    <w:pPr>
      <w:pStyle w:val="Stopka"/>
    </w:pPr>
    <w:r>
      <w:rPr>
        <w:noProof/>
      </w:rPr>
      <w:drawing>
        <wp:inline distT="0" distB="0" distL="0" distR="0" wp14:anchorId="319AD152" wp14:editId="126B8197">
          <wp:extent cx="5753100" cy="28194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9B30" w14:textId="77777777" w:rsidR="00FF2A22" w:rsidRDefault="00FF2A22" w:rsidP="001A0629">
      <w:r>
        <w:separator/>
      </w:r>
    </w:p>
  </w:footnote>
  <w:footnote w:type="continuationSeparator" w:id="0">
    <w:p w14:paraId="33E5B984" w14:textId="77777777" w:rsidR="00FF2A22" w:rsidRDefault="00FF2A22" w:rsidP="001A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E166" w14:textId="36C68944" w:rsidR="001A0629" w:rsidRDefault="00671394" w:rsidP="00981BBE">
    <w:pPr>
      <w:pStyle w:val="Nagwek"/>
      <w:ind w:hanging="284"/>
    </w:pPr>
    <w:r>
      <w:rPr>
        <w:noProof/>
      </w:rPr>
      <w:drawing>
        <wp:anchor distT="0" distB="0" distL="0" distR="0" simplePos="0" relativeHeight="251657728" behindDoc="1" locked="0" layoutInCell="1" allowOverlap="1" wp14:anchorId="4EF1E995" wp14:editId="744283C8">
          <wp:simplePos x="0" y="0"/>
          <wp:positionH relativeFrom="page">
            <wp:posOffset>224790</wp:posOffset>
          </wp:positionH>
          <wp:positionV relativeFrom="page">
            <wp:posOffset>47625</wp:posOffset>
          </wp:positionV>
          <wp:extent cx="2185035" cy="6775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03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3FC4"/>
    <w:multiLevelType w:val="hybridMultilevel"/>
    <w:tmpl w:val="8B6A0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75F45"/>
    <w:multiLevelType w:val="hybridMultilevel"/>
    <w:tmpl w:val="3A704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B1BC3"/>
    <w:multiLevelType w:val="hybridMultilevel"/>
    <w:tmpl w:val="8A80FB18"/>
    <w:lvl w:ilvl="0" w:tplc="8E9C994A">
      <w:start w:val="1"/>
      <w:numFmt w:val="decimal"/>
      <w:lvlText w:val="%1."/>
      <w:lvlJc w:val="left"/>
      <w:pPr>
        <w:ind w:left="865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F6CB44A">
      <w:start w:val="1"/>
      <w:numFmt w:val="decimal"/>
      <w:lvlText w:val="%2)"/>
      <w:lvlJc w:val="left"/>
      <w:pPr>
        <w:ind w:left="1184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E9E21DB4">
      <w:numFmt w:val="bullet"/>
      <w:lvlText w:val="•"/>
      <w:lvlJc w:val="left"/>
      <w:pPr>
        <w:ind w:left="2107" w:hanging="320"/>
      </w:pPr>
      <w:rPr>
        <w:rFonts w:hint="default"/>
        <w:lang w:val="pl-PL" w:eastAsia="en-US" w:bidi="ar-SA"/>
      </w:rPr>
    </w:lvl>
    <w:lvl w:ilvl="3" w:tplc="CFBE4C7A">
      <w:numFmt w:val="bullet"/>
      <w:lvlText w:val="•"/>
      <w:lvlJc w:val="left"/>
      <w:pPr>
        <w:ind w:left="3035" w:hanging="320"/>
      </w:pPr>
      <w:rPr>
        <w:rFonts w:hint="default"/>
        <w:lang w:val="pl-PL" w:eastAsia="en-US" w:bidi="ar-SA"/>
      </w:rPr>
    </w:lvl>
    <w:lvl w:ilvl="4" w:tplc="4CEC8656">
      <w:numFmt w:val="bullet"/>
      <w:lvlText w:val="•"/>
      <w:lvlJc w:val="left"/>
      <w:pPr>
        <w:ind w:left="3963" w:hanging="320"/>
      </w:pPr>
      <w:rPr>
        <w:rFonts w:hint="default"/>
        <w:lang w:val="pl-PL" w:eastAsia="en-US" w:bidi="ar-SA"/>
      </w:rPr>
    </w:lvl>
    <w:lvl w:ilvl="5" w:tplc="F414607C">
      <w:numFmt w:val="bullet"/>
      <w:lvlText w:val="•"/>
      <w:lvlJc w:val="left"/>
      <w:pPr>
        <w:ind w:left="4891" w:hanging="320"/>
      </w:pPr>
      <w:rPr>
        <w:rFonts w:hint="default"/>
        <w:lang w:val="pl-PL" w:eastAsia="en-US" w:bidi="ar-SA"/>
      </w:rPr>
    </w:lvl>
    <w:lvl w:ilvl="6" w:tplc="F9B434E4">
      <w:numFmt w:val="bullet"/>
      <w:lvlText w:val="•"/>
      <w:lvlJc w:val="left"/>
      <w:pPr>
        <w:ind w:left="5819" w:hanging="320"/>
      </w:pPr>
      <w:rPr>
        <w:rFonts w:hint="default"/>
        <w:lang w:val="pl-PL" w:eastAsia="en-US" w:bidi="ar-SA"/>
      </w:rPr>
    </w:lvl>
    <w:lvl w:ilvl="7" w:tplc="69E02C9A">
      <w:numFmt w:val="bullet"/>
      <w:lvlText w:val="•"/>
      <w:lvlJc w:val="left"/>
      <w:pPr>
        <w:ind w:left="6747" w:hanging="320"/>
      </w:pPr>
      <w:rPr>
        <w:rFonts w:hint="default"/>
        <w:lang w:val="pl-PL" w:eastAsia="en-US" w:bidi="ar-SA"/>
      </w:rPr>
    </w:lvl>
    <w:lvl w:ilvl="8" w:tplc="67AE01EC">
      <w:numFmt w:val="bullet"/>
      <w:lvlText w:val="•"/>
      <w:lvlJc w:val="left"/>
      <w:pPr>
        <w:ind w:left="7675" w:hanging="320"/>
      </w:pPr>
      <w:rPr>
        <w:rFonts w:hint="default"/>
        <w:lang w:val="pl-PL" w:eastAsia="en-US" w:bidi="ar-SA"/>
      </w:rPr>
    </w:lvl>
  </w:abstractNum>
  <w:abstractNum w:abstractNumId="3" w15:restartNumberingAfterBreak="0">
    <w:nsid w:val="567B7F14"/>
    <w:multiLevelType w:val="hybridMultilevel"/>
    <w:tmpl w:val="CD720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E2F34"/>
    <w:multiLevelType w:val="hybridMultilevel"/>
    <w:tmpl w:val="75969A30"/>
    <w:lvl w:ilvl="0" w:tplc="06AAF53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7430980">
    <w:abstractNumId w:val="4"/>
  </w:num>
  <w:num w:numId="2" w16cid:durableId="1493524363">
    <w:abstractNumId w:val="1"/>
  </w:num>
  <w:num w:numId="3" w16cid:durableId="347827142">
    <w:abstractNumId w:val="3"/>
  </w:num>
  <w:num w:numId="4" w16cid:durableId="1359433457">
    <w:abstractNumId w:val="2"/>
  </w:num>
  <w:num w:numId="5" w16cid:durableId="15860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2F"/>
    <w:rsid w:val="00052A6C"/>
    <w:rsid w:val="0007140B"/>
    <w:rsid w:val="000C7796"/>
    <w:rsid w:val="00110D16"/>
    <w:rsid w:val="001865CB"/>
    <w:rsid w:val="001A0629"/>
    <w:rsid w:val="001B5123"/>
    <w:rsid w:val="002417E7"/>
    <w:rsid w:val="002862E3"/>
    <w:rsid w:val="002E109D"/>
    <w:rsid w:val="00302294"/>
    <w:rsid w:val="00413FE8"/>
    <w:rsid w:val="00447B1C"/>
    <w:rsid w:val="00552D50"/>
    <w:rsid w:val="00560934"/>
    <w:rsid w:val="005A3304"/>
    <w:rsid w:val="005E4090"/>
    <w:rsid w:val="00617C1F"/>
    <w:rsid w:val="0063655B"/>
    <w:rsid w:val="00647B12"/>
    <w:rsid w:val="00671394"/>
    <w:rsid w:val="006716F8"/>
    <w:rsid w:val="006C7A58"/>
    <w:rsid w:val="00706FE5"/>
    <w:rsid w:val="00771663"/>
    <w:rsid w:val="00782E8E"/>
    <w:rsid w:val="007C5EA5"/>
    <w:rsid w:val="007C627E"/>
    <w:rsid w:val="007D53FC"/>
    <w:rsid w:val="00840191"/>
    <w:rsid w:val="008B43AE"/>
    <w:rsid w:val="00912C5F"/>
    <w:rsid w:val="009247F8"/>
    <w:rsid w:val="00975D40"/>
    <w:rsid w:val="00981BBE"/>
    <w:rsid w:val="009C6EF7"/>
    <w:rsid w:val="009E1D87"/>
    <w:rsid w:val="00A22ACE"/>
    <w:rsid w:val="00A56CAA"/>
    <w:rsid w:val="00AA14DC"/>
    <w:rsid w:val="00AD792F"/>
    <w:rsid w:val="00B07B1F"/>
    <w:rsid w:val="00B51785"/>
    <w:rsid w:val="00B6075C"/>
    <w:rsid w:val="00B7351B"/>
    <w:rsid w:val="00BA71D8"/>
    <w:rsid w:val="00BC6AE5"/>
    <w:rsid w:val="00BD18C7"/>
    <w:rsid w:val="00BE5640"/>
    <w:rsid w:val="00CC1AB0"/>
    <w:rsid w:val="00D07AF8"/>
    <w:rsid w:val="00D9529E"/>
    <w:rsid w:val="00DB40F7"/>
    <w:rsid w:val="00DC203A"/>
    <w:rsid w:val="00E06214"/>
    <w:rsid w:val="00E07B04"/>
    <w:rsid w:val="00E328B2"/>
    <w:rsid w:val="00E529C6"/>
    <w:rsid w:val="00E657C0"/>
    <w:rsid w:val="00EB00BC"/>
    <w:rsid w:val="00F10BEB"/>
    <w:rsid w:val="00F147C3"/>
    <w:rsid w:val="00F23273"/>
    <w:rsid w:val="00F71D71"/>
    <w:rsid w:val="00F7535D"/>
    <w:rsid w:val="00FC3657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02FFF"/>
  <w15:chartTrackingRefBased/>
  <w15:docId w15:val="{D5744139-5DC4-4267-B7F4-DA0EC991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D79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10D16"/>
    <w:rPr>
      <w:color w:val="0000FF"/>
      <w:u w:val="single"/>
    </w:rPr>
  </w:style>
  <w:style w:type="character" w:styleId="Odwoaniedokomentarza">
    <w:name w:val="annotation reference"/>
    <w:rsid w:val="00F232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32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3273"/>
  </w:style>
  <w:style w:type="paragraph" w:styleId="Tematkomentarza">
    <w:name w:val="annotation subject"/>
    <w:basedOn w:val="Tekstkomentarza"/>
    <w:next w:val="Tekstkomentarza"/>
    <w:link w:val="TematkomentarzaZnak"/>
    <w:rsid w:val="00F2327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23273"/>
    <w:rPr>
      <w:b/>
      <w:bCs/>
    </w:rPr>
  </w:style>
  <w:style w:type="paragraph" w:styleId="Tekstdymka">
    <w:name w:val="Balloon Text"/>
    <w:basedOn w:val="Normalny"/>
    <w:link w:val="TekstdymkaZnak"/>
    <w:rsid w:val="00F2327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F23273"/>
    <w:rPr>
      <w:rFonts w:ascii="Segoe UI" w:hAnsi="Segoe UI" w:cs="Segoe UI"/>
      <w:sz w:val="18"/>
      <w:szCs w:val="18"/>
    </w:rPr>
  </w:style>
  <w:style w:type="character" w:customStyle="1" w:styleId="gwp43901778size">
    <w:name w:val="gwp43901778_size"/>
    <w:rsid w:val="00F23273"/>
  </w:style>
  <w:style w:type="paragraph" w:customStyle="1" w:styleId="Zawartotabeli">
    <w:name w:val="Zawartość tabeli"/>
    <w:basedOn w:val="Normalny"/>
    <w:rsid w:val="007C627E"/>
    <w:pPr>
      <w:suppressLineNumbers/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zh-CN"/>
    </w:rPr>
  </w:style>
  <w:style w:type="paragraph" w:styleId="Nagwek">
    <w:name w:val="header"/>
    <w:basedOn w:val="Normalny"/>
    <w:link w:val="NagwekZnak"/>
    <w:rsid w:val="001A0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0629"/>
    <w:rPr>
      <w:sz w:val="24"/>
      <w:szCs w:val="24"/>
    </w:rPr>
  </w:style>
  <w:style w:type="paragraph" w:styleId="Stopka">
    <w:name w:val="footer"/>
    <w:basedOn w:val="Normalny"/>
    <w:link w:val="StopkaZnak"/>
    <w:rsid w:val="001A06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A0629"/>
    <w:rPr>
      <w:sz w:val="24"/>
      <w:szCs w:val="24"/>
    </w:rPr>
  </w:style>
  <w:style w:type="table" w:styleId="Tabela-Siatka">
    <w:name w:val="Table Grid"/>
    <w:basedOn w:val="Standardowy"/>
    <w:rsid w:val="001A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560934"/>
    <w:pPr>
      <w:widowControl w:val="0"/>
      <w:autoSpaceDE w:val="0"/>
      <w:autoSpaceDN w:val="0"/>
    </w:pPr>
    <w:rPr>
      <w:lang w:eastAsia="en-US"/>
    </w:rPr>
  </w:style>
  <w:style w:type="character" w:customStyle="1" w:styleId="TekstpodstawowyZnak">
    <w:name w:val="Tekst podstawowy Znak"/>
    <w:link w:val="Tekstpodstawowy"/>
    <w:uiPriority w:val="1"/>
    <w:rsid w:val="00560934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560934"/>
    <w:pPr>
      <w:widowControl w:val="0"/>
      <w:autoSpaceDE w:val="0"/>
      <w:autoSpaceDN w:val="0"/>
      <w:ind w:left="865" w:hanging="56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D16EB-E85A-4499-B077-27FF0699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Badań nad Źródłami i Funkcjami Prawa</vt:lpstr>
    </vt:vector>
  </TitlesOfParts>
  <Company/>
  <LinksUpToDate>false</LinksUpToDate>
  <CharactersWithSpaces>2766</CharactersWithSpaces>
  <SharedDoc>false</SharedDoc>
  <HLinks>
    <vt:vector size="6" baseType="variant"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mailto:iodo@humanitas.edu.pl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Badań nad Źródłami i Funkcjami Prawa</dc:title>
  <dc:subject/>
  <dc:creator>Anna Rogacka-Łukasik</dc:creator>
  <cp:keywords/>
  <cp:lastModifiedBy>Olimpia Grabiec</cp:lastModifiedBy>
  <cp:revision>3</cp:revision>
  <dcterms:created xsi:type="dcterms:W3CDTF">2025-03-04T19:39:00Z</dcterms:created>
  <dcterms:modified xsi:type="dcterms:W3CDTF">2025-03-13T19:25:00Z</dcterms:modified>
</cp:coreProperties>
</file>